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444"/>
        <w:gridCol w:w="2628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44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628" w:type="dxa"/>
          </w:tcPr>
          <w:p>
            <w:pPr>
              <w:pStyle w:val="TableParagraph"/>
              <w:spacing w:line="251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444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628" w:type="dxa"/>
          </w:tcPr>
          <w:p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3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44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Objek IPA dan Pengamatannya</w:t>
            </w:r>
          </w:p>
        </w:tc>
        <w:tc>
          <w:tcPr>
            <w:tcW w:w="2628" w:type="dxa"/>
          </w:tcPr>
          <w:p>
            <w:pPr>
              <w:pStyle w:val="TableParagraph"/>
              <w:spacing w:line="251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1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</w:pPr>
      <w:r>
        <w:rPr/>
        <w:t>Tujuan</w:t>
      </w:r>
      <w:r>
        <w:rPr>
          <w:spacing w:val="-3"/>
        </w:rPr>
        <w:t> </w:t>
      </w:r>
      <w:r>
        <w:rPr/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1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Menyebutkan objek yang dipelajari dalam I</w:t>
      </w:r>
      <w:r>
        <w:rPr>
          <w:spacing w:val="-4"/>
          <w:sz w:val="24"/>
        </w:rPr>
        <w:t> </w:t>
      </w:r>
      <w:r>
        <w:rPr>
          <w:sz w:val="24"/>
        </w:rPr>
        <w:t>PA</w:t>
      </w:r>
    </w:p>
    <w:p>
      <w:pPr>
        <w:pStyle w:val="ListParagraph"/>
        <w:numPr>
          <w:ilvl w:val="1"/>
          <w:numId w:val="1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Menyajikan hasil pengamatan, inferensi, dan mengomunikasikan</w:t>
      </w:r>
      <w:r>
        <w:rPr>
          <w:spacing w:val="-8"/>
          <w:sz w:val="24"/>
        </w:rPr>
        <w:t> </w:t>
      </w:r>
      <w:r>
        <w:rPr>
          <w:sz w:val="24"/>
        </w:rPr>
        <w:t>hasil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110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398" w:hanging="316"/>
              <w:rPr>
                <w:sz w:val="24"/>
              </w:rPr>
            </w:pPr>
            <w:r>
              <w:rPr>
                <w:sz w:val="24"/>
              </w:rPr>
              <w:t>3.1 Menerapkan konsep pengukuran berbagai besaran yang ada pada diri sendiri, makhluk hidup lain, dan benda-benda di sekitar serta pentingnya penggunaan satuan standar (baku)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dalam pengukuran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598" w:hanging="460"/>
              <w:rPr>
                <w:sz w:val="24"/>
              </w:rPr>
            </w:pPr>
            <w:r>
              <w:rPr>
                <w:sz w:val="24"/>
              </w:rPr>
              <w:t>3.1.1 Menyebutkan objek yang dipelajari dalam I PA</w:t>
            </w:r>
          </w:p>
        </w:tc>
      </w:tr>
      <w:tr>
        <w:trPr>
          <w:trHeight w:val="885" w:hRule="atLeast"/>
        </w:trPr>
        <w:tc>
          <w:tcPr>
            <w:tcW w:w="5249" w:type="dxa"/>
          </w:tcPr>
          <w:p>
            <w:pPr>
              <w:pStyle w:val="TableParagraph"/>
              <w:spacing w:line="192" w:lineRule="auto" w:before="3"/>
              <w:ind w:left="422" w:right="-3" w:hanging="316"/>
              <w:rPr>
                <w:sz w:val="24"/>
              </w:rPr>
            </w:pPr>
            <w:r>
              <w:rPr>
                <w:sz w:val="24"/>
              </w:rPr>
              <w:t>4.1 Menyajikan data hasil pengukuran dengan alat ukur yang sesuai pada diri sendiri, makhluk hidup lain, dan benda-benda di sekitar dengan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menggunakan satuan tak baku dan satuan baku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 w:before="3"/>
              <w:ind w:left="567" w:hanging="460"/>
              <w:rPr>
                <w:sz w:val="24"/>
              </w:rPr>
            </w:pPr>
            <w:r>
              <w:rPr>
                <w:sz w:val="24"/>
              </w:rPr>
              <w:t>4.1.1 Menyajikan hasil pengamatan, inferensi, dan mengomunikasikan hasil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0"/>
        <w:ind w:left="668" w:right="2408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4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85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Objek IPA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Pengamatannya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2" w:val="left" w:leader="none"/>
                <w:tab w:pos="723" w:val="left" w:leader="none"/>
              </w:tabs>
              <w:spacing w:line="240" w:lineRule="auto" w:before="6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Objek IPA 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Pengamatannya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3" w:hRule="atLeast"/>
        </w:trPr>
        <w:tc>
          <w:tcPr>
            <w:tcW w:w="144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22" w:val="left" w:leader="none"/>
                <w:tab w:pos="723" w:val="left" w:leader="none"/>
              </w:tabs>
              <w:spacing w:line="266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0" w:lineRule="auto" w:before="208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4538"/>
      </w:tblGrid>
      <w:tr>
        <w:trPr>
          <w:trHeight w:val="277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2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2"/>
              <w:ind w:left="164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4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Observasi /jurnal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Penugasan tertulis</w:t>
            </w:r>
          </w:p>
        </w:tc>
      </w:tr>
      <w:tr>
        <w:trPr>
          <w:trHeight w:val="277" w:hRule="atLeast"/>
        </w:trPr>
        <w:tc>
          <w:tcPr>
            <w:tcW w:w="170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Porto folio</w:t>
            </w:r>
          </w:p>
        </w:tc>
      </w:tr>
    </w:tbl>
    <w:p>
      <w:pPr>
        <w:spacing w:after="0" w:line="258" w:lineRule="exac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90" w:footer="3283" w:top="1100" w:bottom="3480" w:left="660" w:right="320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8506"/>
      </w:tblGrid>
      <w:tr>
        <w:trPr>
          <w:trHeight w:val="4775" w:hRule="atLeast"/>
        </w:trPr>
        <w:tc>
          <w:tcPr>
            <w:tcW w:w="2128" w:type="dxa"/>
          </w:tcPr>
          <w:p>
            <w:pPr>
              <w:pStyle w:val="TableParagraph"/>
              <w:spacing w:before="1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Keterlibatan Peran</w:t>
            </w:r>
          </w:p>
        </w:tc>
        <w:tc>
          <w:tcPr>
            <w:tcW w:w="8506" w:type="dxa"/>
          </w:tcPr>
          <w:p>
            <w:pPr>
              <w:pStyle w:val="TableParagraph"/>
              <w:tabs>
                <w:tab w:pos="619" w:val="left" w:leader="none"/>
              </w:tabs>
              <w:spacing w:line="253" w:lineRule="exact" w:before="1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  <w:tab/>
              <w:t>Peran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Guru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9" w:lineRule="exact" w:before="0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Menyiapkan bahan ajar, media, dan sumber belajar 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dibutuhkan.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40" w:lineRule="auto" w:before="0" w:after="0"/>
              <w:ind w:left="423" w:right="113" w:hanging="284"/>
              <w:jc w:val="left"/>
              <w:rPr>
                <w:sz w:val="22"/>
              </w:rPr>
            </w:pPr>
            <w:r>
              <w:rPr>
                <w:sz w:val="22"/>
              </w:rPr>
              <w:t>Memeriksa hasil pekerjaan siswa dan membuat progress pencapaian siswa terhadap pembelajaran.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7" w:lineRule="exact" w:before="0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Menanggapi dan memberi solusi terhadap permasalahan siswa dalam proses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belajar.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9" w:lineRule="exact" w:before="2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Memberikan motivasi untuk selalu semangat dalam belajar.</w:t>
            </w:r>
          </w:p>
          <w:p>
            <w:pPr>
              <w:pStyle w:val="TableParagraph"/>
              <w:spacing w:line="252" w:lineRule="exact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2. Peran Orang Tua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8" w:lineRule="exact" w:before="0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Menyiapkan media/alat, bahan, da sumber belajar yang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dibutuhkan.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8" w:lineRule="exact" w:before="0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Membantu siswa jika mengalami kesulitan selama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pembelajaran.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9" w:lineRule="exact" w:before="0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Kreatif mencari strategi dan bahan ajar lain untuk membantu mempermudah anak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belajar.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9" w:lineRule="exact" w:before="3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Berdiskusi untuk memecahkan permasalahan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8" w:lineRule="exact" w:before="0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Memberikan motivasi untuk selalu semangat dalam belajar.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8" w:lineRule="exact" w:before="0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Menyediakan tempat yang nyaman dan menyenangkan saat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pembelajanberlangsung.</w:t>
            </w:r>
          </w:p>
          <w:p>
            <w:pPr>
              <w:pStyle w:val="TableParagraph"/>
              <w:spacing w:line="252" w:lineRule="exact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3. Peran Siswa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9" w:lineRule="exact" w:before="0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Mempelajari materi yang telah disampaikan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guru.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9" w:lineRule="exact" w:before="2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Mengerjakan tugas dengan rajin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sungguh-sungguh.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68" w:lineRule="exact" w:before="0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Kreatif dalam menciptakan suasana belajar yang nyaman dan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menyenangkan.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47" w:lineRule="exact" w:before="0" w:after="0"/>
              <w:ind w:left="423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Kreatif mencari sumber-sumber belajar pendukung untuk mendukung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pembelajaran.</w:t>
            </w:r>
          </w:p>
        </w:tc>
      </w:tr>
    </w:tbl>
    <w:p>
      <w:pPr>
        <w:spacing w:after="0" w:line="247" w:lineRule="exact"/>
        <w:jc w:val="left"/>
        <w:rPr>
          <w:sz w:val="22"/>
        </w:rPr>
        <w:sectPr>
          <w:headerReference w:type="even" r:id="rId7"/>
          <w:footerReference w:type="even" r:id="rId8"/>
          <w:pgSz w:w="11910" w:h="16840"/>
          <w:pgMar w:header="0" w:footer="0" w:top="700" w:bottom="28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444"/>
        <w:gridCol w:w="2628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44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628" w:type="dxa"/>
          </w:tcPr>
          <w:p>
            <w:pPr>
              <w:pStyle w:val="TableParagraph"/>
              <w:spacing w:line="251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444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628" w:type="dxa"/>
          </w:tcPr>
          <w:p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2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44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Objek IPA dan Pengamatannya</w:t>
            </w:r>
          </w:p>
        </w:tc>
        <w:tc>
          <w:tcPr>
            <w:tcW w:w="2628" w:type="dxa"/>
          </w:tcPr>
          <w:p>
            <w:pPr>
              <w:pStyle w:val="TableParagraph"/>
              <w:spacing w:line="251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2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6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Memahamikegunaan satuan baku dalam</w:t>
      </w:r>
      <w:r>
        <w:rPr>
          <w:spacing w:val="-1"/>
          <w:sz w:val="24"/>
        </w:rPr>
        <w:t> </w:t>
      </w:r>
      <w:r>
        <w:rPr>
          <w:sz w:val="24"/>
        </w:rPr>
        <w:t>pengukuran</w:t>
      </w:r>
    </w:p>
    <w:p>
      <w:pPr>
        <w:pStyle w:val="ListParagraph"/>
        <w:numPr>
          <w:ilvl w:val="1"/>
          <w:numId w:val="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Melakukan pengukuran dengan satuan tidak</w:t>
      </w:r>
      <w:r>
        <w:rPr>
          <w:spacing w:val="-6"/>
          <w:sz w:val="24"/>
        </w:rPr>
        <w:t> </w:t>
      </w:r>
      <w:r>
        <w:rPr>
          <w:sz w:val="24"/>
        </w:rPr>
        <w:t>baku</w:t>
      </w:r>
    </w:p>
    <w:p>
      <w:pPr>
        <w:pStyle w:val="BodyText"/>
      </w:pPr>
    </w:p>
    <w:p>
      <w:pPr>
        <w:pStyle w:val="Heading1"/>
        <w:numPr>
          <w:ilvl w:val="0"/>
          <w:numId w:val="6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110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398" w:hanging="316"/>
              <w:rPr>
                <w:sz w:val="24"/>
              </w:rPr>
            </w:pPr>
            <w:r>
              <w:rPr>
                <w:sz w:val="24"/>
              </w:rPr>
              <w:t>3.1 Menerapkan konsep pengukuran berbagai besaran yang ada pada diri sendiri, makhluk hidup lain, dan benda-benda di sekitar serta pentingnya penggunaan satuan standar (baku)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dalam pengukuran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145" w:hanging="460"/>
              <w:rPr>
                <w:sz w:val="24"/>
              </w:rPr>
            </w:pPr>
            <w:r>
              <w:rPr>
                <w:sz w:val="24"/>
              </w:rPr>
              <w:t>3.1.2 Memahamikegunaan satuan baku dalam pengukuran</w:t>
            </w:r>
          </w:p>
        </w:tc>
      </w:tr>
      <w:tr>
        <w:trPr>
          <w:trHeight w:val="885" w:hRule="atLeast"/>
        </w:trPr>
        <w:tc>
          <w:tcPr>
            <w:tcW w:w="5249" w:type="dxa"/>
          </w:tcPr>
          <w:p>
            <w:pPr>
              <w:pStyle w:val="TableParagraph"/>
              <w:spacing w:line="192" w:lineRule="auto" w:before="3"/>
              <w:ind w:left="422" w:right="-3" w:hanging="316"/>
              <w:rPr>
                <w:sz w:val="24"/>
              </w:rPr>
            </w:pPr>
            <w:r>
              <w:rPr>
                <w:sz w:val="24"/>
              </w:rPr>
              <w:t>4.1 Menyajikan data hasil pengukuran dengan alat ukur yang sesuai pada diri sendiri, makhluk hidup lain, dan benda-benda di sekitar dengan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menggunakan satuan tak baku dan satuan baku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 w:before="3"/>
              <w:ind w:left="567" w:right="305" w:hanging="460"/>
              <w:rPr>
                <w:sz w:val="24"/>
              </w:rPr>
            </w:pPr>
            <w:r>
              <w:rPr>
                <w:sz w:val="24"/>
              </w:rPr>
              <w:t>4.1.2 Melakukan pengukuran dengan satuan tidak baku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0"/>
        <w:ind w:left="668" w:right="2408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4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85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Objek IPA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Pengamatannya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22" w:val="left" w:leader="none"/>
                <w:tab w:pos="723" w:val="left" w:leader="none"/>
              </w:tabs>
              <w:spacing w:line="240" w:lineRule="auto" w:before="6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Objek IPA 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Pengamatannya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3" w:hRule="atLeast"/>
        </w:trPr>
        <w:tc>
          <w:tcPr>
            <w:tcW w:w="144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722" w:val="left" w:leader="none"/>
                <w:tab w:pos="723" w:val="left" w:leader="none"/>
              </w:tabs>
              <w:spacing w:line="266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669" w:val="left" w:leader="none"/>
        </w:tabs>
        <w:spacing w:line="240" w:lineRule="auto" w:before="208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4538"/>
      </w:tblGrid>
      <w:tr>
        <w:trPr>
          <w:trHeight w:val="277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2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2"/>
              <w:ind w:left="164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4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Observasi /jurnal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Penugasan tertulis</w:t>
            </w:r>
          </w:p>
        </w:tc>
      </w:tr>
      <w:tr>
        <w:trPr>
          <w:trHeight w:val="277" w:hRule="atLeast"/>
        </w:trPr>
        <w:tc>
          <w:tcPr>
            <w:tcW w:w="170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Porto folio</w:t>
            </w:r>
          </w:p>
        </w:tc>
      </w:tr>
    </w:tbl>
    <w:p>
      <w:pPr>
        <w:spacing w:after="0" w:line="258" w:lineRule="exact"/>
        <w:rPr>
          <w:sz w:val="24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1910" w:h="16840"/>
          <w:pgMar w:header="790" w:footer="3283" w:top="1100" w:bottom="348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444"/>
        <w:gridCol w:w="2628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44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628" w:type="dxa"/>
          </w:tcPr>
          <w:p>
            <w:pPr>
              <w:pStyle w:val="TableParagraph"/>
              <w:spacing w:line="251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444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628" w:type="dxa"/>
          </w:tcPr>
          <w:p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3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44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Objek IPA dan Pengamatannya</w:t>
            </w:r>
          </w:p>
        </w:tc>
        <w:tc>
          <w:tcPr>
            <w:tcW w:w="2628" w:type="dxa"/>
          </w:tcPr>
          <w:p>
            <w:pPr>
              <w:pStyle w:val="TableParagraph"/>
              <w:spacing w:line="251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3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10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Menyebutkan macam-macam besaran pokok beserta satuannya</w:t>
      </w:r>
    </w:p>
    <w:p>
      <w:pPr>
        <w:pStyle w:val="ListParagraph"/>
        <w:numPr>
          <w:ilvl w:val="1"/>
          <w:numId w:val="10"/>
        </w:numPr>
        <w:tabs>
          <w:tab w:pos="1029" w:val="left" w:leader="none"/>
        </w:tabs>
        <w:spacing w:line="240" w:lineRule="auto" w:before="0" w:after="0"/>
        <w:ind w:left="1028" w:right="1043" w:hanging="360"/>
        <w:jc w:val="left"/>
        <w:rPr>
          <w:sz w:val="24"/>
        </w:rPr>
      </w:pPr>
      <w:r>
        <w:rPr>
          <w:sz w:val="24"/>
        </w:rPr>
        <w:t>Melakukan pengukuran besaranbesaran panjang, massa, waktu dengan alat ukur yang</w:t>
      </w:r>
      <w:r>
        <w:rPr>
          <w:spacing w:val="-27"/>
          <w:sz w:val="24"/>
        </w:rPr>
        <w:t> </w:t>
      </w:r>
      <w:r>
        <w:rPr>
          <w:sz w:val="24"/>
        </w:rPr>
        <w:t>sering dijumpai dalam kehidupan</w:t>
      </w:r>
      <w:r>
        <w:rPr>
          <w:spacing w:val="-1"/>
          <w:sz w:val="24"/>
        </w:rPr>
        <w:t> </w:t>
      </w:r>
      <w:r>
        <w:rPr>
          <w:sz w:val="24"/>
        </w:rPr>
        <w:t>sehari-hari</w:t>
      </w:r>
    </w:p>
    <w:p>
      <w:pPr>
        <w:pStyle w:val="BodyText"/>
      </w:pPr>
    </w:p>
    <w:p>
      <w:pPr>
        <w:pStyle w:val="Heading1"/>
        <w:numPr>
          <w:ilvl w:val="0"/>
          <w:numId w:val="10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2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110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398" w:hanging="316"/>
              <w:rPr>
                <w:sz w:val="24"/>
              </w:rPr>
            </w:pPr>
            <w:r>
              <w:rPr>
                <w:sz w:val="24"/>
              </w:rPr>
              <w:t>3.1 Menerapkan konsep pengukuran berbagai besaran yang ada pada diri sendiri, makhluk hidup lain, dan benda-benda di sekitar serta pentingnya penggunaan satuan standar (baku)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dalam pengukuran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365" w:hanging="460"/>
              <w:rPr>
                <w:sz w:val="24"/>
              </w:rPr>
            </w:pPr>
            <w:r>
              <w:rPr>
                <w:sz w:val="24"/>
              </w:rPr>
              <w:t>3.1.3 Menyebutkan macam-macam besaran pokok beserta satuannya</w:t>
            </w:r>
          </w:p>
        </w:tc>
      </w:tr>
      <w:tr>
        <w:trPr>
          <w:trHeight w:val="886" w:hRule="atLeast"/>
        </w:trPr>
        <w:tc>
          <w:tcPr>
            <w:tcW w:w="5249" w:type="dxa"/>
          </w:tcPr>
          <w:p>
            <w:pPr>
              <w:pStyle w:val="TableParagraph"/>
              <w:spacing w:line="192" w:lineRule="auto" w:before="4"/>
              <w:ind w:left="422" w:right="-3" w:hanging="316"/>
              <w:rPr>
                <w:sz w:val="24"/>
              </w:rPr>
            </w:pPr>
            <w:r>
              <w:rPr>
                <w:sz w:val="24"/>
              </w:rPr>
              <w:t>4.1 Menyajikan data hasil pengukuran dengan alat ukur yang sesuai pada diri sendiri, makhluk hidup lain, dan benda-benda di sekitar dengan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menggunakan satuan tak baku dan satuan baku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 w:before="4"/>
              <w:ind w:left="567" w:right="222" w:hanging="460"/>
              <w:jc w:val="both"/>
              <w:rPr>
                <w:sz w:val="24"/>
              </w:rPr>
            </w:pPr>
            <w:r>
              <w:rPr>
                <w:sz w:val="24"/>
              </w:rPr>
              <w:t>4.1.3 Melakukan pengukuran besaranbesaran panjang, massa, waktu dengan alat ukur yang sering dijumpai dalam kehidupan</w:t>
            </w:r>
          </w:p>
          <w:p>
            <w:pPr>
              <w:pStyle w:val="TableParagraph"/>
              <w:spacing w:line="200" w:lineRule="exact"/>
              <w:ind w:left="567"/>
              <w:rPr>
                <w:sz w:val="24"/>
              </w:rPr>
            </w:pPr>
            <w:r>
              <w:rPr>
                <w:sz w:val="24"/>
              </w:rPr>
              <w:t>sehari-hari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0"/>
        <w:ind w:left="668" w:right="2412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3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86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Objek IPA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Pengamatannya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22" w:val="left" w:leader="none"/>
                <w:tab w:pos="723" w:val="left" w:leader="none"/>
              </w:tabs>
              <w:spacing w:line="240" w:lineRule="auto" w:before="6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Objek IPA 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Pengamatannya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4" w:hRule="atLeast"/>
        </w:trPr>
        <w:tc>
          <w:tcPr>
            <w:tcW w:w="144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722" w:val="left" w:leader="none"/>
                <w:tab w:pos="723" w:val="left" w:leader="none"/>
              </w:tabs>
              <w:spacing w:line="266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berikutnya.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10"/>
        </w:numPr>
        <w:tabs>
          <w:tab w:pos="669" w:val="left" w:leader="none"/>
        </w:tabs>
        <w:spacing w:line="240" w:lineRule="auto" w:before="207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613"/>
      </w:tblGrid>
      <w:tr>
        <w:trPr>
          <w:trHeight w:val="2198" w:hRule="atLeast"/>
        </w:trPr>
        <w:tc>
          <w:tcPr>
            <w:tcW w:w="4301" w:type="dxa"/>
          </w:tcPr>
          <w:p>
            <w:pPr>
              <w:pStyle w:val="TableParagraph"/>
              <w:spacing w:line="266" w:lineRule="exact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ind w:left="179" w:right="1290"/>
              <w:jc w:val="center"/>
              <w:rPr>
                <w:sz w:val="24"/>
              </w:rPr>
            </w:pPr>
            <w:r>
              <w:rPr>
                <w:sz w:val="24"/>
              </w:rPr>
              <w:t>Kepala SMP PGRI 2 Kediri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79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Sri Redjeki, S.Pd., M.M.</w:t>
            </w:r>
          </w:p>
          <w:p>
            <w:pPr>
              <w:pStyle w:val="TableParagraph"/>
              <w:spacing w:line="256" w:lineRule="exact"/>
              <w:ind w:left="179" w:right="1295"/>
              <w:jc w:val="center"/>
              <w:rPr>
                <w:sz w:val="24"/>
              </w:rPr>
            </w:pPr>
            <w:r>
              <w:rPr>
                <w:sz w:val="24"/>
              </w:rPr>
              <w:t>NIP 19650420 198703 2 011</w:t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2889" w:val="left" w:leader="none"/>
              </w:tabs>
              <w:ind w:left="1852" w:right="724" w:firstLine="1"/>
              <w:jc w:val="center"/>
              <w:rPr>
                <w:sz w:val="24"/>
              </w:rPr>
            </w:pPr>
            <w:r>
              <w:rPr>
                <w:sz w:val="24"/>
              </w:rPr>
              <w:t>Kediri,</w:t>
              <w:tab/>
              <w:t>Juli 2020 Guru mata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Pelajaran,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2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Farid Taufiqur Rohman, S.Pd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90" w:footer="729" w:top="1100" w:bottom="92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444"/>
        <w:gridCol w:w="2628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44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628" w:type="dxa"/>
          </w:tcPr>
          <w:p>
            <w:pPr>
              <w:pStyle w:val="TableParagraph"/>
              <w:spacing w:line="251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444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628" w:type="dxa"/>
          </w:tcPr>
          <w:p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2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44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Objek IPA dan Pengamatannya</w:t>
            </w:r>
          </w:p>
        </w:tc>
        <w:tc>
          <w:tcPr>
            <w:tcW w:w="2628" w:type="dxa"/>
          </w:tcPr>
          <w:p>
            <w:pPr>
              <w:pStyle w:val="TableParagraph"/>
              <w:spacing w:line="251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4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14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Menyebutkan macam-macam besaran turunan beserta</w:t>
      </w:r>
      <w:r>
        <w:rPr>
          <w:spacing w:val="-6"/>
          <w:sz w:val="24"/>
        </w:rPr>
        <w:t> </w:t>
      </w:r>
      <w:r>
        <w:rPr>
          <w:sz w:val="24"/>
        </w:rPr>
        <w:t>satuannya</w:t>
      </w:r>
    </w:p>
    <w:p>
      <w:pPr>
        <w:pStyle w:val="ListParagraph"/>
        <w:numPr>
          <w:ilvl w:val="1"/>
          <w:numId w:val="14"/>
        </w:numPr>
        <w:tabs>
          <w:tab w:pos="1029" w:val="left" w:leader="none"/>
        </w:tabs>
        <w:spacing w:line="240" w:lineRule="auto" w:before="0" w:after="0"/>
        <w:ind w:left="1028" w:right="500" w:hanging="360"/>
        <w:jc w:val="left"/>
        <w:rPr>
          <w:sz w:val="24"/>
        </w:rPr>
      </w:pPr>
      <w:r>
        <w:rPr>
          <w:sz w:val="24"/>
        </w:rPr>
        <w:t>Melakukan pengukuran besaranbesaran turunan sederhana yang sering dijumpai dalam</w:t>
      </w:r>
      <w:r>
        <w:rPr>
          <w:spacing w:val="-28"/>
          <w:sz w:val="24"/>
        </w:rPr>
        <w:t> </w:t>
      </w:r>
      <w:r>
        <w:rPr>
          <w:sz w:val="24"/>
        </w:rPr>
        <w:t>kehidupan sehari-hari</w:t>
      </w:r>
    </w:p>
    <w:p>
      <w:pPr>
        <w:pStyle w:val="BodyText"/>
      </w:pPr>
    </w:p>
    <w:p>
      <w:pPr>
        <w:pStyle w:val="Heading1"/>
        <w:numPr>
          <w:ilvl w:val="0"/>
          <w:numId w:val="14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110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398" w:hanging="316"/>
              <w:rPr>
                <w:sz w:val="24"/>
              </w:rPr>
            </w:pPr>
            <w:r>
              <w:rPr>
                <w:sz w:val="24"/>
              </w:rPr>
              <w:t>3.1 Menerapkan konsep pengukuran berbagai besaran yang ada pada diri sendiri, makhluk hidup lain, dan benda-benda di sekitar serta pentingnya penggunaan satuan standar (baku)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dalam pengukuran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365" w:hanging="460"/>
              <w:rPr>
                <w:sz w:val="24"/>
              </w:rPr>
            </w:pPr>
            <w:r>
              <w:rPr>
                <w:sz w:val="24"/>
              </w:rPr>
              <w:t>3.1.4 Menyebutkan macam-macam besaran turunan beserta satuannya</w:t>
            </w:r>
          </w:p>
        </w:tc>
      </w:tr>
      <w:tr>
        <w:trPr>
          <w:trHeight w:val="886" w:hRule="atLeast"/>
        </w:trPr>
        <w:tc>
          <w:tcPr>
            <w:tcW w:w="5249" w:type="dxa"/>
          </w:tcPr>
          <w:p>
            <w:pPr>
              <w:pStyle w:val="TableParagraph"/>
              <w:spacing w:line="192" w:lineRule="auto" w:before="4"/>
              <w:ind w:left="422" w:right="-3" w:hanging="316"/>
              <w:rPr>
                <w:sz w:val="24"/>
              </w:rPr>
            </w:pPr>
            <w:r>
              <w:rPr>
                <w:sz w:val="24"/>
              </w:rPr>
              <w:t>4.1 Menyajikan data hasil pengukuran dengan alat ukur yang sesuai pada diri sendiri, makhluk hidup lain, dan benda-benda di sekitar dengan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menggunakan satuan tak baku dan satuan baku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 w:before="4"/>
              <w:ind w:left="567" w:right="224" w:hanging="460"/>
              <w:jc w:val="both"/>
              <w:rPr>
                <w:sz w:val="24"/>
              </w:rPr>
            </w:pPr>
            <w:r>
              <w:rPr>
                <w:sz w:val="24"/>
              </w:rPr>
              <w:t>4.1.4 Melakukan pengukuran besaranbesaran turunan sederhana yang sering dijumpai dalam kehidupan sehari-hari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0"/>
        <w:ind w:left="668" w:right="2410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3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86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Objek IPA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Pengamatannya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22" w:val="left" w:leader="none"/>
                <w:tab w:pos="723" w:val="left" w:leader="none"/>
              </w:tabs>
              <w:spacing w:line="240" w:lineRule="auto" w:before="6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Objek IPA 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Pengamatannya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4" w:hRule="atLeast"/>
        </w:trPr>
        <w:tc>
          <w:tcPr>
            <w:tcW w:w="144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22" w:val="left" w:leader="none"/>
                <w:tab w:pos="723" w:val="left" w:leader="none"/>
              </w:tabs>
              <w:spacing w:line="266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14"/>
        </w:numPr>
        <w:tabs>
          <w:tab w:pos="669" w:val="left" w:leader="none"/>
        </w:tabs>
        <w:spacing w:line="240" w:lineRule="auto" w:before="207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4538"/>
      </w:tblGrid>
      <w:tr>
        <w:trPr>
          <w:trHeight w:val="277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2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2"/>
              <w:ind w:left="164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4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Observasi /jurnal</w:t>
            </w:r>
          </w:p>
        </w:tc>
      </w:tr>
      <w:tr>
        <w:trPr>
          <w:trHeight w:val="277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Penugasan tertulis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Porto folio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613"/>
      </w:tblGrid>
      <w:tr>
        <w:trPr>
          <w:trHeight w:val="2198" w:hRule="atLeast"/>
        </w:trPr>
        <w:tc>
          <w:tcPr>
            <w:tcW w:w="4301" w:type="dxa"/>
          </w:tcPr>
          <w:p>
            <w:pPr>
              <w:pStyle w:val="TableParagraph"/>
              <w:spacing w:line="266" w:lineRule="exact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ind w:left="179" w:right="1290"/>
              <w:jc w:val="center"/>
              <w:rPr>
                <w:sz w:val="24"/>
              </w:rPr>
            </w:pPr>
            <w:r>
              <w:rPr>
                <w:sz w:val="24"/>
              </w:rPr>
              <w:t>Kepala SMP PGRI 2 Kediri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79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Sri Redjeki, S.Pd., M.M.</w:t>
            </w:r>
          </w:p>
          <w:p>
            <w:pPr>
              <w:pStyle w:val="TableParagraph"/>
              <w:spacing w:line="256" w:lineRule="exact"/>
              <w:ind w:left="179" w:right="1295"/>
              <w:jc w:val="center"/>
              <w:rPr>
                <w:sz w:val="24"/>
              </w:rPr>
            </w:pPr>
            <w:r>
              <w:rPr>
                <w:sz w:val="24"/>
              </w:rPr>
              <w:t>NIP 19650420 198703 2 011</w:t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2889" w:val="left" w:leader="none"/>
              </w:tabs>
              <w:ind w:left="1852" w:right="724" w:firstLine="1"/>
              <w:jc w:val="center"/>
              <w:rPr>
                <w:sz w:val="24"/>
              </w:rPr>
            </w:pPr>
            <w:r>
              <w:rPr>
                <w:sz w:val="24"/>
              </w:rPr>
              <w:t>Kediri,</w:t>
              <w:tab/>
              <w:t>Juli 2020 Guru mata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Pelajaran,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2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Farid Taufiqur Rohman, S.Pd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13"/>
          <w:headerReference w:type="even" r:id="rId14"/>
          <w:footerReference w:type="default" r:id="rId15"/>
          <w:pgSz w:w="11910" w:h="16840"/>
          <w:pgMar w:header="790" w:footer="0" w:top="1100" w:bottom="28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214"/>
        <w:gridCol w:w="2858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21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858" w:type="dxa"/>
          </w:tcPr>
          <w:p>
            <w:pPr>
              <w:pStyle w:val="TableParagraph"/>
              <w:spacing w:line="251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214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858" w:type="dxa"/>
          </w:tcPr>
          <w:p>
            <w:pPr>
              <w:pStyle w:val="TableParagraph"/>
              <w:spacing w:line="256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3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21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Klasifikasi Makhluk Hidup</w:t>
            </w:r>
          </w:p>
        </w:tc>
        <w:tc>
          <w:tcPr>
            <w:tcW w:w="2858" w:type="dxa"/>
          </w:tcPr>
          <w:p>
            <w:pPr>
              <w:pStyle w:val="TableParagraph"/>
              <w:spacing w:line="251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1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18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Menjelaskan ciri-ciri makhluk</w:t>
      </w:r>
      <w:r>
        <w:rPr>
          <w:spacing w:val="-6"/>
          <w:sz w:val="24"/>
        </w:rPr>
        <w:t> </w:t>
      </w:r>
      <w:r>
        <w:rPr>
          <w:sz w:val="24"/>
        </w:rPr>
        <w:t>hidup.</w:t>
      </w:r>
    </w:p>
    <w:p>
      <w:pPr>
        <w:pStyle w:val="ListParagraph"/>
        <w:numPr>
          <w:ilvl w:val="1"/>
          <w:numId w:val="18"/>
        </w:numPr>
        <w:tabs>
          <w:tab w:pos="1029" w:val="left" w:leader="none"/>
        </w:tabs>
        <w:spacing w:line="240" w:lineRule="auto" w:before="0" w:after="0"/>
        <w:ind w:left="1028" w:right="580" w:hanging="360"/>
        <w:jc w:val="left"/>
        <w:rPr>
          <w:sz w:val="24"/>
        </w:rPr>
      </w:pPr>
      <w:r>
        <w:rPr>
          <w:sz w:val="24"/>
        </w:rPr>
        <w:t>Mengamati manusia, tumbuhan,hewan, </w:t>
      </w:r>
      <w:r>
        <w:rPr>
          <w:spacing w:val="-3"/>
          <w:sz w:val="24"/>
        </w:rPr>
        <w:t>dan </w:t>
      </w:r>
      <w:r>
        <w:rPr>
          <w:sz w:val="24"/>
        </w:rPr>
        <w:t>benda di lingkungan sekitar, gejala-gejala kehidupan yang menunjuk ciri-ciri mahluk hidup serta penglompokkannya dengan indera dan dengan bantuan</w:t>
      </w:r>
      <w:r>
        <w:rPr>
          <w:spacing w:val="-1"/>
          <w:sz w:val="24"/>
        </w:rPr>
        <w:t> </w:t>
      </w:r>
      <w:r>
        <w:rPr>
          <w:sz w:val="24"/>
        </w:rPr>
        <w:t>mikroskop</w:t>
      </w:r>
    </w:p>
    <w:p>
      <w:pPr>
        <w:pStyle w:val="BodyText"/>
      </w:pPr>
    </w:p>
    <w:p>
      <w:pPr>
        <w:pStyle w:val="Heading1"/>
        <w:numPr>
          <w:ilvl w:val="0"/>
          <w:numId w:val="18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1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442" w:hRule="atLeast"/>
        </w:trPr>
        <w:tc>
          <w:tcPr>
            <w:tcW w:w="5249" w:type="dxa"/>
          </w:tcPr>
          <w:p>
            <w:pPr>
              <w:pStyle w:val="TableParagraph"/>
              <w:spacing w:line="20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 Mengklasifikasi-kan makhluk hidup dan benda</w:t>
            </w:r>
          </w:p>
          <w:p>
            <w:pPr>
              <w:pStyle w:val="TableParagraph"/>
              <w:spacing w:line="219" w:lineRule="exact"/>
              <w:ind w:left="422"/>
              <w:rPr>
                <w:sz w:val="24"/>
              </w:rPr>
            </w:pPr>
            <w:r>
              <w:rPr>
                <w:sz w:val="24"/>
              </w:rPr>
              <w:t>berdasarkan karakteristik yang diamati</w:t>
            </w:r>
          </w:p>
        </w:tc>
        <w:tc>
          <w:tcPr>
            <w:tcW w:w="4681" w:type="dxa"/>
          </w:tcPr>
          <w:p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 Menjelaskan ciri-ciri makhluk hidup.</w:t>
            </w:r>
          </w:p>
        </w:tc>
      </w:tr>
      <w:tr>
        <w:trPr>
          <w:trHeight w:val="1326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453" w:hanging="316"/>
              <w:rPr>
                <w:sz w:val="24"/>
              </w:rPr>
            </w:pPr>
            <w:r>
              <w:rPr>
                <w:sz w:val="24"/>
              </w:rPr>
              <w:t>4.2 Menyajikan hasil pengklasifikasian makhluk hidup dan benda di lingkungan sekitar berdasarkan karakteristik yang diamati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125" w:hanging="460"/>
              <w:rPr>
                <w:sz w:val="24"/>
              </w:rPr>
            </w:pPr>
            <w:r>
              <w:rPr>
                <w:sz w:val="24"/>
              </w:rPr>
              <w:t>4.2.1 Mengamati manusia, tumbuhan,hewan, dan benda di lingkungan sekitar, gejala- gejala kehidupan yang menunjuk ciri-ciri mahluk hidup serta penglompokkannya dengan indera dan dengan bantuan</w:t>
            </w:r>
          </w:p>
          <w:p>
            <w:pPr>
              <w:pStyle w:val="TableParagraph"/>
              <w:spacing w:line="202" w:lineRule="exact"/>
              <w:ind w:left="567"/>
              <w:rPr>
                <w:sz w:val="24"/>
              </w:rPr>
            </w:pPr>
            <w:r>
              <w:rPr>
                <w:sz w:val="24"/>
              </w:rPr>
              <w:t>mikroskop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1"/>
        <w:ind w:left="668" w:right="2412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3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4" w:lineRule="exact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4" w:lineRule="exact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86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4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Klasifikasi Makhluk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Klasifikasi Makhluk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7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722" w:val="left" w:leader="none"/>
                <w:tab w:pos="723" w:val="left" w:leader="none"/>
              </w:tabs>
              <w:spacing w:line="269" w:lineRule="exact" w:before="2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18"/>
        </w:numPr>
        <w:tabs>
          <w:tab w:pos="669" w:val="left" w:leader="none"/>
        </w:tabs>
        <w:spacing w:line="240" w:lineRule="auto" w:before="208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613"/>
      </w:tblGrid>
      <w:tr>
        <w:trPr>
          <w:trHeight w:val="2198" w:hRule="atLeast"/>
        </w:trPr>
        <w:tc>
          <w:tcPr>
            <w:tcW w:w="4301" w:type="dxa"/>
          </w:tcPr>
          <w:p>
            <w:pPr>
              <w:pStyle w:val="TableParagraph"/>
              <w:spacing w:line="266" w:lineRule="exact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ind w:left="179" w:right="1290"/>
              <w:jc w:val="center"/>
              <w:rPr>
                <w:sz w:val="24"/>
              </w:rPr>
            </w:pPr>
            <w:r>
              <w:rPr>
                <w:sz w:val="24"/>
              </w:rPr>
              <w:t>Kepala SMP PGRI 2 Kediri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79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Sri Redjeki, S.Pd., M.M.</w:t>
            </w:r>
          </w:p>
          <w:p>
            <w:pPr>
              <w:pStyle w:val="TableParagraph"/>
              <w:spacing w:line="256" w:lineRule="exact"/>
              <w:ind w:left="179" w:right="1295"/>
              <w:jc w:val="center"/>
              <w:rPr>
                <w:sz w:val="24"/>
              </w:rPr>
            </w:pPr>
            <w:r>
              <w:rPr>
                <w:sz w:val="24"/>
              </w:rPr>
              <w:t>NIP 19650420 198703 2 011</w:t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2891" w:val="left" w:leader="none"/>
              </w:tabs>
              <w:ind w:left="1852" w:right="724" w:firstLine="2"/>
              <w:jc w:val="center"/>
              <w:rPr>
                <w:sz w:val="24"/>
              </w:rPr>
            </w:pPr>
            <w:r>
              <w:rPr>
                <w:sz w:val="24"/>
              </w:rPr>
              <w:t>Kediri,</w:t>
              <w:tab/>
              <w:t>Juli 2020 Guru mata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Pelajaran,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2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Farid Taufiqur Rohman, S.Pd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even" r:id="rId16"/>
          <w:headerReference w:type="default" r:id="rId17"/>
          <w:footerReference w:type="even" r:id="rId18"/>
          <w:pgSz w:w="11910" w:h="16840"/>
          <w:pgMar w:header="790" w:footer="673" w:top="1100" w:bottom="86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215"/>
        <w:gridCol w:w="2856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215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856" w:type="dxa"/>
          </w:tcPr>
          <w:p>
            <w:pPr>
              <w:pStyle w:val="TableParagraph"/>
              <w:spacing w:line="251" w:lineRule="exact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215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856" w:type="dxa"/>
          </w:tcPr>
          <w:p>
            <w:pPr>
              <w:pStyle w:val="TableParagraph"/>
              <w:spacing w:line="256" w:lineRule="exact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2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215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Klasifikasi Makhluk Hidup</w:t>
            </w:r>
          </w:p>
        </w:tc>
        <w:tc>
          <w:tcPr>
            <w:tcW w:w="2856" w:type="dxa"/>
          </w:tcPr>
          <w:p>
            <w:pPr>
              <w:pStyle w:val="TableParagraph"/>
              <w:spacing w:line="251" w:lineRule="exact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2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22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Menjelaskan perbedaan makhluk hidup dengan benda tak</w:t>
      </w:r>
      <w:r>
        <w:rPr>
          <w:spacing w:val="-1"/>
          <w:sz w:val="24"/>
        </w:rPr>
        <w:t> </w:t>
      </w:r>
      <w:r>
        <w:rPr>
          <w:sz w:val="24"/>
        </w:rPr>
        <w:t>hidup.</w:t>
      </w:r>
    </w:p>
    <w:p>
      <w:pPr>
        <w:pStyle w:val="ListParagraph"/>
        <w:numPr>
          <w:ilvl w:val="1"/>
          <w:numId w:val="22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Mengidentifikasi makhluk dan benda-benda yang ada </w:t>
      </w:r>
      <w:r>
        <w:rPr>
          <w:spacing w:val="-3"/>
          <w:sz w:val="24"/>
        </w:rPr>
        <w:t>di </w:t>
      </w:r>
      <w:r>
        <w:rPr>
          <w:sz w:val="24"/>
        </w:rPr>
        <w:t>lingkungan</w:t>
      </w:r>
      <w:r>
        <w:rPr>
          <w:spacing w:val="2"/>
          <w:sz w:val="24"/>
        </w:rPr>
        <w:t> </w:t>
      </w:r>
      <w:r>
        <w:rPr>
          <w:sz w:val="24"/>
        </w:rPr>
        <w:t>sekitar</w:t>
      </w:r>
    </w:p>
    <w:p>
      <w:pPr>
        <w:pStyle w:val="BodyText"/>
      </w:pPr>
    </w:p>
    <w:p>
      <w:pPr>
        <w:pStyle w:val="Heading1"/>
        <w:numPr>
          <w:ilvl w:val="0"/>
          <w:numId w:val="22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2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441" w:hRule="atLeast"/>
        </w:trPr>
        <w:tc>
          <w:tcPr>
            <w:tcW w:w="5249" w:type="dxa"/>
          </w:tcPr>
          <w:p>
            <w:pPr>
              <w:pStyle w:val="TableParagraph"/>
              <w:spacing w:line="20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 Mengklasifikasi-kan makhluk hidup dan benda</w:t>
            </w:r>
          </w:p>
          <w:p>
            <w:pPr>
              <w:pStyle w:val="TableParagraph"/>
              <w:spacing w:line="219" w:lineRule="exact"/>
              <w:ind w:left="422"/>
              <w:rPr>
                <w:sz w:val="24"/>
              </w:rPr>
            </w:pPr>
            <w:r>
              <w:rPr>
                <w:sz w:val="24"/>
              </w:rPr>
              <w:t>berdasarkan karakteristik yang diamati</w:t>
            </w:r>
          </w:p>
        </w:tc>
        <w:tc>
          <w:tcPr>
            <w:tcW w:w="4681" w:type="dxa"/>
          </w:tcPr>
          <w:p>
            <w:pPr>
              <w:pStyle w:val="TableParagraph"/>
              <w:spacing w:line="20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 Menjelaskan perbedaan makhluk hidup</w:t>
            </w:r>
          </w:p>
          <w:p>
            <w:pPr>
              <w:pStyle w:val="TableParagraph"/>
              <w:spacing w:line="219" w:lineRule="exact"/>
              <w:ind w:left="567"/>
              <w:rPr>
                <w:sz w:val="24"/>
              </w:rPr>
            </w:pPr>
            <w:r>
              <w:rPr>
                <w:sz w:val="24"/>
              </w:rPr>
              <w:t>dengan benda tak hidup.</w:t>
            </w:r>
          </w:p>
        </w:tc>
      </w:tr>
      <w:tr>
        <w:trPr>
          <w:trHeight w:val="66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398" w:hanging="316"/>
              <w:rPr>
                <w:sz w:val="24"/>
              </w:rPr>
            </w:pPr>
            <w:r>
              <w:rPr>
                <w:sz w:val="24"/>
              </w:rPr>
              <w:t>4.2 Menyajikan hasil pengklasifikasian makhluk hidup dan benda di lingkungan sekitar</w:t>
            </w:r>
          </w:p>
          <w:p>
            <w:pPr>
              <w:pStyle w:val="TableParagraph"/>
              <w:spacing w:line="201" w:lineRule="exact"/>
              <w:ind w:left="422"/>
              <w:rPr>
                <w:sz w:val="24"/>
              </w:rPr>
            </w:pPr>
            <w:r>
              <w:rPr>
                <w:sz w:val="24"/>
              </w:rPr>
              <w:t>berdasarkan karakteristik yang diamati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344" w:hanging="460"/>
              <w:rPr>
                <w:sz w:val="24"/>
              </w:rPr>
            </w:pPr>
            <w:r>
              <w:rPr>
                <w:sz w:val="24"/>
              </w:rPr>
              <w:t>4.2.2 Mengidentifikasi makhluk dan benda- benda yang ada di lingkungan sekitar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0"/>
        <w:ind w:left="668" w:right="2412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4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86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22" w:val="left" w:leader="none"/>
                <w:tab w:pos="723" w:val="left" w:leader="none"/>
              </w:tabs>
              <w:spacing w:line="240" w:lineRule="auto" w:before="6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7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Klasifikasi Makhluk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Klasifikasi Makhluk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4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722" w:val="left" w:leader="none"/>
                <w:tab w:pos="723" w:val="left" w:leader="none"/>
              </w:tabs>
              <w:spacing w:line="267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2" w:val="left" w:leader="none"/>
                <w:tab w:pos="723" w:val="left" w:leader="none"/>
              </w:tabs>
              <w:spacing w:line="269" w:lineRule="exact" w:before="2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22"/>
        </w:numPr>
        <w:tabs>
          <w:tab w:pos="669" w:val="left" w:leader="none"/>
        </w:tabs>
        <w:spacing w:line="240" w:lineRule="auto" w:before="208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spacing w:before="3"/>
        <w:rPr>
          <w:b/>
          <w:sz w:val="7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4538"/>
      </w:tblGrid>
      <w:tr>
        <w:trPr>
          <w:trHeight w:val="274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64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Observasi /jurnal</w:t>
            </w:r>
          </w:p>
        </w:tc>
      </w:tr>
      <w:tr>
        <w:trPr>
          <w:trHeight w:val="273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Penugasan tertulis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Porto folio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613"/>
      </w:tblGrid>
      <w:tr>
        <w:trPr>
          <w:trHeight w:val="2194" w:hRule="atLeast"/>
        </w:trPr>
        <w:tc>
          <w:tcPr>
            <w:tcW w:w="4301" w:type="dxa"/>
          </w:tcPr>
          <w:p>
            <w:pPr>
              <w:pStyle w:val="TableParagraph"/>
              <w:spacing w:line="266" w:lineRule="exact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Kepala SMP PGRI 2 Kediri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179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Sri Redjeki, S.Pd., M.M.</w:t>
            </w:r>
          </w:p>
          <w:p>
            <w:pPr>
              <w:pStyle w:val="TableParagraph"/>
              <w:spacing w:line="256" w:lineRule="exact"/>
              <w:ind w:left="179" w:right="1295"/>
              <w:jc w:val="center"/>
              <w:rPr>
                <w:sz w:val="24"/>
              </w:rPr>
            </w:pPr>
            <w:r>
              <w:rPr>
                <w:sz w:val="24"/>
              </w:rPr>
              <w:t>NIP 19650420 198703 2 011</w:t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2889" w:val="left" w:leader="none"/>
              </w:tabs>
              <w:ind w:left="1852" w:right="724" w:firstLine="1"/>
              <w:jc w:val="center"/>
              <w:rPr>
                <w:sz w:val="24"/>
              </w:rPr>
            </w:pPr>
            <w:r>
              <w:rPr>
                <w:sz w:val="24"/>
              </w:rPr>
              <w:t>Kediri,</w:t>
              <w:tab/>
              <w:t>Juli 2020 Guru mata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Pelajaran,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12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Farid Taufiqur Rohman, S.Pd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19"/>
          <w:pgSz w:w="11910" w:h="16840"/>
          <w:pgMar w:footer="0" w:header="790" w:top="1100" w:bottom="28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214"/>
        <w:gridCol w:w="2858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21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858" w:type="dxa"/>
          </w:tcPr>
          <w:p>
            <w:pPr>
              <w:pStyle w:val="TableParagraph"/>
              <w:spacing w:line="251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214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858" w:type="dxa"/>
          </w:tcPr>
          <w:p>
            <w:pPr>
              <w:pStyle w:val="TableParagraph"/>
              <w:spacing w:line="256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3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21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Klasifikasi Makhluk Hidup</w:t>
            </w:r>
          </w:p>
        </w:tc>
        <w:tc>
          <w:tcPr>
            <w:tcW w:w="2858" w:type="dxa"/>
          </w:tcPr>
          <w:p>
            <w:pPr>
              <w:pStyle w:val="TableParagraph"/>
              <w:spacing w:line="251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3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26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Menjelaskan ciri-cirmahkluk hidup di</w:t>
      </w:r>
      <w:r>
        <w:rPr>
          <w:spacing w:val="-6"/>
          <w:sz w:val="24"/>
        </w:rPr>
        <w:t> </w:t>
      </w:r>
      <w:r>
        <w:rPr>
          <w:sz w:val="24"/>
        </w:rPr>
        <w:t>sekitarnya.</w:t>
      </w:r>
    </w:p>
    <w:p>
      <w:pPr>
        <w:pStyle w:val="ListParagraph"/>
        <w:numPr>
          <w:ilvl w:val="1"/>
          <w:numId w:val="26"/>
        </w:numPr>
        <w:tabs>
          <w:tab w:pos="1029" w:val="left" w:leader="none"/>
        </w:tabs>
        <w:spacing w:line="240" w:lineRule="auto" w:before="0" w:after="0"/>
        <w:ind w:left="1028" w:right="700" w:hanging="360"/>
        <w:jc w:val="left"/>
        <w:rPr>
          <w:sz w:val="24"/>
        </w:rPr>
      </w:pPr>
      <w:r>
        <w:rPr>
          <w:sz w:val="24"/>
        </w:rPr>
        <w:t>Mengumpulkan mengenai klasifikasi makhluk hidup berdasarkan persamaan ciri yang</w:t>
      </w:r>
      <w:r>
        <w:rPr>
          <w:spacing w:val="-31"/>
          <w:sz w:val="24"/>
        </w:rPr>
        <w:t> </w:t>
      </w:r>
      <w:r>
        <w:rPr>
          <w:sz w:val="24"/>
        </w:rPr>
        <w:t>misalnya kelompok monera, protista, fungi, plantae, dan</w:t>
      </w:r>
      <w:r>
        <w:rPr>
          <w:spacing w:val="-7"/>
          <w:sz w:val="24"/>
        </w:rPr>
        <w:t> </w:t>
      </w:r>
      <w:r>
        <w:rPr>
          <w:sz w:val="24"/>
        </w:rPr>
        <w:t>animalia.</w:t>
      </w:r>
    </w:p>
    <w:p>
      <w:pPr>
        <w:pStyle w:val="BodyText"/>
      </w:pPr>
    </w:p>
    <w:p>
      <w:pPr>
        <w:pStyle w:val="Heading1"/>
        <w:numPr>
          <w:ilvl w:val="0"/>
          <w:numId w:val="26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441" w:hRule="atLeast"/>
        </w:trPr>
        <w:tc>
          <w:tcPr>
            <w:tcW w:w="5249" w:type="dxa"/>
          </w:tcPr>
          <w:p>
            <w:pPr>
              <w:pStyle w:val="TableParagraph"/>
              <w:spacing w:line="20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 Mengklasifikasi-kan makhluk hidup dan benda</w:t>
            </w:r>
          </w:p>
          <w:p>
            <w:pPr>
              <w:pStyle w:val="TableParagraph"/>
              <w:spacing w:line="219" w:lineRule="exact"/>
              <w:ind w:left="422"/>
              <w:rPr>
                <w:sz w:val="24"/>
              </w:rPr>
            </w:pPr>
            <w:r>
              <w:rPr>
                <w:sz w:val="24"/>
              </w:rPr>
              <w:t>berdasarkan karakteristik yang diamati</w:t>
            </w:r>
          </w:p>
        </w:tc>
        <w:tc>
          <w:tcPr>
            <w:tcW w:w="4681" w:type="dxa"/>
          </w:tcPr>
          <w:p>
            <w:pPr>
              <w:pStyle w:val="TableParagraph"/>
              <w:spacing w:line="20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3.2.3 Menjelaskan ciri-cirmahkluk hidup di</w:t>
            </w:r>
          </w:p>
          <w:p>
            <w:pPr>
              <w:pStyle w:val="TableParagraph"/>
              <w:spacing w:line="219" w:lineRule="exact"/>
              <w:ind w:left="567"/>
              <w:rPr>
                <w:sz w:val="24"/>
              </w:rPr>
            </w:pPr>
            <w:r>
              <w:rPr>
                <w:sz w:val="24"/>
              </w:rPr>
              <w:t>sekitarnya.</w:t>
            </w:r>
          </w:p>
        </w:tc>
      </w:tr>
      <w:tr>
        <w:trPr>
          <w:trHeight w:val="88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398" w:hanging="316"/>
              <w:rPr>
                <w:sz w:val="24"/>
              </w:rPr>
            </w:pPr>
            <w:r>
              <w:rPr>
                <w:sz w:val="24"/>
              </w:rPr>
              <w:t>4.2 Menyajikan hasil pengklasifikasian makhluk hidup dan benda di lingkungan sekitar berdasarkan karakteristik yang diamati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332" w:hanging="460"/>
              <w:rPr>
                <w:sz w:val="24"/>
              </w:rPr>
            </w:pPr>
            <w:r>
              <w:rPr>
                <w:sz w:val="24"/>
              </w:rPr>
              <w:t>4.2.3 Mengumpulkan mengenai klasifikasi makhluk hidup berdasarkan persamaan ciri yang misalnya kelompok monera,</w:t>
            </w:r>
          </w:p>
          <w:p>
            <w:pPr>
              <w:pStyle w:val="TableParagraph"/>
              <w:spacing w:line="200" w:lineRule="exact"/>
              <w:ind w:left="567"/>
              <w:rPr>
                <w:sz w:val="24"/>
              </w:rPr>
            </w:pPr>
            <w:r>
              <w:rPr>
                <w:sz w:val="24"/>
              </w:rPr>
              <w:t>protista, fungi, plantae, dan animalia.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6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4"/>
        <w:ind w:left="668" w:right="2412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0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0" w:lineRule="exact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0" w:lineRule="exact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90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3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Klasifikasi Makhluk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Klasifikasi Makhluk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722" w:val="left" w:leader="none"/>
                <w:tab w:pos="723" w:val="left" w:leader="none"/>
              </w:tabs>
              <w:spacing w:line="269" w:lineRule="exact" w:before="2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berikutnya.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26"/>
        </w:numPr>
        <w:tabs>
          <w:tab w:pos="669" w:val="left" w:leader="none"/>
        </w:tabs>
        <w:spacing w:line="240" w:lineRule="auto" w:before="208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4538"/>
      </w:tblGrid>
      <w:tr>
        <w:trPr>
          <w:trHeight w:val="274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64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7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Observasi /jurnal</w:t>
            </w:r>
          </w:p>
        </w:tc>
      </w:tr>
      <w:tr>
        <w:trPr>
          <w:trHeight w:val="274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Penugasan tertulis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Porto folio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613"/>
      </w:tblGrid>
      <w:tr>
        <w:trPr>
          <w:trHeight w:val="2198" w:hRule="atLeast"/>
        </w:trPr>
        <w:tc>
          <w:tcPr>
            <w:tcW w:w="4301" w:type="dxa"/>
          </w:tcPr>
          <w:p>
            <w:pPr>
              <w:pStyle w:val="TableParagraph"/>
              <w:spacing w:line="266" w:lineRule="exact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ind w:left="179" w:right="1290"/>
              <w:jc w:val="center"/>
              <w:rPr>
                <w:sz w:val="24"/>
              </w:rPr>
            </w:pPr>
            <w:r>
              <w:rPr>
                <w:sz w:val="24"/>
              </w:rPr>
              <w:t>Kepala SMP PGRI 2 Kediri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79" w:right="1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Sri Redjeki, S.Pd., M.M.</w:t>
            </w:r>
          </w:p>
          <w:p>
            <w:pPr>
              <w:pStyle w:val="TableParagraph"/>
              <w:spacing w:line="256" w:lineRule="exact"/>
              <w:ind w:left="179" w:right="1295"/>
              <w:jc w:val="center"/>
              <w:rPr>
                <w:sz w:val="24"/>
              </w:rPr>
            </w:pPr>
            <w:r>
              <w:rPr>
                <w:sz w:val="24"/>
              </w:rPr>
              <w:t>NIP 19650420 198703 2 011</w:t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2889" w:val="left" w:leader="none"/>
              </w:tabs>
              <w:ind w:left="1852" w:right="724" w:firstLine="1"/>
              <w:jc w:val="center"/>
              <w:rPr>
                <w:sz w:val="24"/>
              </w:rPr>
            </w:pPr>
            <w:r>
              <w:rPr>
                <w:sz w:val="24"/>
              </w:rPr>
              <w:t>Kediri,</w:t>
              <w:tab/>
              <w:t>Juli 2020 Guru mata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Pelajaran,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2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Farid Taufiqur Rohman, S.Pd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even" r:id="rId20"/>
          <w:headerReference w:type="default" r:id="rId21"/>
          <w:footerReference w:type="even" r:id="rId22"/>
          <w:pgSz w:w="11910" w:h="16840"/>
          <w:pgMar w:header="790" w:footer="0" w:top="1100" w:bottom="28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214"/>
        <w:gridCol w:w="2858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21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858" w:type="dxa"/>
          </w:tcPr>
          <w:p>
            <w:pPr>
              <w:pStyle w:val="TableParagraph"/>
              <w:spacing w:line="251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214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858" w:type="dxa"/>
          </w:tcPr>
          <w:p>
            <w:pPr>
              <w:pStyle w:val="TableParagraph"/>
              <w:spacing w:line="256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2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214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Klasifikasi Makhluk Hidup</w:t>
            </w:r>
          </w:p>
        </w:tc>
        <w:tc>
          <w:tcPr>
            <w:tcW w:w="2858" w:type="dxa"/>
          </w:tcPr>
          <w:p>
            <w:pPr>
              <w:pStyle w:val="TableParagraph"/>
              <w:spacing w:line="251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4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30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Mengelompokkan makhluk hidup berdasarkan prinsip</w:t>
      </w:r>
      <w:r>
        <w:rPr>
          <w:spacing w:val="-7"/>
          <w:sz w:val="24"/>
        </w:rPr>
        <w:t> </w:t>
      </w:r>
      <w:r>
        <w:rPr>
          <w:sz w:val="24"/>
        </w:rPr>
        <w:t>klasifikasi.</w:t>
      </w:r>
    </w:p>
    <w:p>
      <w:pPr>
        <w:pStyle w:val="ListParagraph"/>
        <w:numPr>
          <w:ilvl w:val="1"/>
          <w:numId w:val="30"/>
        </w:numPr>
        <w:tabs>
          <w:tab w:pos="1029" w:val="left" w:leader="none"/>
        </w:tabs>
        <w:spacing w:line="240" w:lineRule="auto" w:before="0" w:after="0"/>
        <w:ind w:left="1028" w:right="1876" w:hanging="360"/>
        <w:jc w:val="left"/>
        <w:rPr>
          <w:sz w:val="24"/>
        </w:rPr>
      </w:pPr>
      <w:r>
        <w:rPr>
          <w:sz w:val="24"/>
        </w:rPr>
        <w:t>Menyajikan hasil mengklasifikasi makhluk hidup dalam bentuk laporan tertulis dan mendiskusikannya dengan teman</w:t>
      </w:r>
    </w:p>
    <w:p>
      <w:pPr>
        <w:pStyle w:val="BodyText"/>
      </w:pPr>
    </w:p>
    <w:p>
      <w:pPr>
        <w:pStyle w:val="Heading1"/>
        <w:numPr>
          <w:ilvl w:val="0"/>
          <w:numId w:val="30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441" w:hRule="atLeast"/>
        </w:trPr>
        <w:tc>
          <w:tcPr>
            <w:tcW w:w="5249" w:type="dxa"/>
          </w:tcPr>
          <w:p>
            <w:pPr>
              <w:pStyle w:val="TableParagraph"/>
              <w:spacing w:line="20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 Mengklasifikasi-kan makhluk hidup dan benda</w:t>
            </w:r>
          </w:p>
          <w:p>
            <w:pPr>
              <w:pStyle w:val="TableParagraph"/>
              <w:spacing w:line="219" w:lineRule="exact"/>
              <w:ind w:left="422"/>
              <w:rPr>
                <w:sz w:val="24"/>
              </w:rPr>
            </w:pPr>
            <w:r>
              <w:rPr>
                <w:sz w:val="24"/>
              </w:rPr>
              <w:t>berdasarkan karakteristik yang diamati</w:t>
            </w:r>
          </w:p>
        </w:tc>
        <w:tc>
          <w:tcPr>
            <w:tcW w:w="4681" w:type="dxa"/>
          </w:tcPr>
          <w:p>
            <w:pPr>
              <w:pStyle w:val="TableParagraph"/>
              <w:spacing w:line="20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3.2.4 Mengelompokkan makhluk hidup</w:t>
            </w:r>
          </w:p>
          <w:p>
            <w:pPr>
              <w:pStyle w:val="TableParagraph"/>
              <w:spacing w:line="219" w:lineRule="exact"/>
              <w:ind w:left="567"/>
              <w:rPr>
                <w:sz w:val="24"/>
              </w:rPr>
            </w:pPr>
            <w:r>
              <w:rPr>
                <w:sz w:val="24"/>
              </w:rPr>
              <w:t>berdasarkan prinsip klasifikasi.</w:t>
            </w:r>
          </w:p>
        </w:tc>
      </w:tr>
      <w:tr>
        <w:trPr>
          <w:trHeight w:val="88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398" w:hanging="316"/>
              <w:rPr>
                <w:sz w:val="24"/>
              </w:rPr>
            </w:pPr>
            <w:r>
              <w:rPr>
                <w:sz w:val="24"/>
              </w:rPr>
              <w:t>4.2 Menyajikan hasil pengklasifikasian makhluk hidup dan benda di lingkungan sekitar berdasarkan karakteristik yang diamati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411" w:hanging="460"/>
              <w:rPr>
                <w:sz w:val="24"/>
              </w:rPr>
            </w:pPr>
            <w:r>
              <w:rPr>
                <w:sz w:val="24"/>
              </w:rPr>
              <w:t>4.2.4 Menyajikan hasil mengklasifikasi makhluk hidup dalam bentuk laporan tertulis dan mendiskusikannya dengan</w:t>
            </w:r>
          </w:p>
          <w:p>
            <w:pPr>
              <w:pStyle w:val="TableParagraph"/>
              <w:spacing w:line="200" w:lineRule="exact"/>
              <w:ind w:left="567"/>
              <w:rPr>
                <w:sz w:val="24"/>
              </w:rPr>
            </w:pPr>
            <w:r>
              <w:rPr>
                <w:sz w:val="24"/>
              </w:rPr>
              <w:t>teman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0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4"/>
        <w:ind w:left="668" w:right="2412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0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0" w:lineRule="exact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0" w:lineRule="exact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90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3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Klasifikasi Makhluk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Klasifikasi Makhluk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722" w:val="left" w:leader="none"/>
                <w:tab w:pos="723" w:val="left" w:leader="none"/>
              </w:tabs>
              <w:spacing w:line="269" w:lineRule="exact" w:before="2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30"/>
        </w:numPr>
        <w:tabs>
          <w:tab w:pos="669" w:val="left" w:leader="none"/>
        </w:tabs>
        <w:spacing w:line="240" w:lineRule="auto" w:before="208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4538"/>
      </w:tblGrid>
      <w:tr>
        <w:trPr>
          <w:trHeight w:val="274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64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7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Observasi /jurnal</w:t>
            </w:r>
          </w:p>
        </w:tc>
      </w:tr>
      <w:tr>
        <w:trPr>
          <w:trHeight w:val="274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Penugasan tertulis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Porto folio</w:t>
            </w:r>
          </w:p>
        </w:tc>
      </w:tr>
    </w:tbl>
    <w:p>
      <w:pPr>
        <w:spacing w:after="0" w:line="255" w:lineRule="exact"/>
        <w:rPr>
          <w:sz w:val="24"/>
        </w:rPr>
        <w:sectPr>
          <w:headerReference w:type="default" r:id="rId23"/>
          <w:headerReference w:type="even" r:id="rId24"/>
          <w:footerReference w:type="default" r:id="rId25"/>
          <w:pgSz w:w="11910" w:h="16840"/>
          <w:pgMar w:header="790" w:footer="3667" w:top="1100" w:bottom="386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745"/>
        <w:gridCol w:w="2327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745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327" w:type="dxa"/>
          </w:tcPr>
          <w:p>
            <w:pPr>
              <w:pStyle w:val="TableParagraph"/>
              <w:spacing w:line="251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745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327" w:type="dxa"/>
          </w:tcPr>
          <w:p>
            <w:pPr>
              <w:pStyle w:val="TableParagraph"/>
              <w:spacing w:line="256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3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745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Klasifikasi Materi dan Perubahannya</w:t>
            </w:r>
          </w:p>
        </w:tc>
        <w:tc>
          <w:tcPr>
            <w:tcW w:w="2327" w:type="dxa"/>
          </w:tcPr>
          <w:p>
            <w:pPr>
              <w:pStyle w:val="TableParagraph"/>
              <w:spacing w:line="251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1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34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Menjelaskan perbedaan unsur, senyawa, dan</w:t>
      </w:r>
      <w:r>
        <w:rPr>
          <w:spacing w:val="-1"/>
          <w:sz w:val="24"/>
        </w:rPr>
        <w:t> </w:t>
      </w:r>
      <w:r>
        <w:rPr>
          <w:sz w:val="24"/>
        </w:rPr>
        <w:t>campuran.</w:t>
      </w:r>
    </w:p>
    <w:p>
      <w:pPr>
        <w:pStyle w:val="ListParagraph"/>
        <w:numPr>
          <w:ilvl w:val="1"/>
          <w:numId w:val="34"/>
        </w:numPr>
        <w:tabs>
          <w:tab w:pos="1029" w:val="left" w:leader="none"/>
        </w:tabs>
        <w:spacing w:line="240" w:lineRule="auto" w:before="0" w:after="0"/>
        <w:ind w:left="1028" w:right="921" w:hanging="360"/>
        <w:jc w:val="left"/>
        <w:rPr>
          <w:sz w:val="24"/>
        </w:rPr>
      </w:pPr>
      <w:r>
        <w:rPr>
          <w:sz w:val="24"/>
        </w:rPr>
        <w:t>Melakukan pemindaian karakteristik zat (padat, cair, dan gas) serta mengumpulkan informasi mengenai unsur, senyawa, dan</w:t>
      </w:r>
      <w:r>
        <w:rPr>
          <w:spacing w:val="-6"/>
          <w:sz w:val="24"/>
        </w:rPr>
        <w:t> </w:t>
      </w:r>
      <w:r>
        <w:rPr>
          <w:sz w:val="24"/>
        </w:rPr>
        <w:t>campuran</w:t>
      </w:r>
    </w:p>
    <w:p>
      <w:pPr>
        <w:pStyle w:val="BodyText"/>
      </w:pPr>
    </w:p>
    <w:p>
      <w:pPr>
        <w:pStyle w:val="Heading1"/>
        <w:numPr>
          <w:ilvl w:val="0"/>
          <w:numId w:val="34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88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387" w:hanging="316"/>
              <w:rPr>
                <w:sz w:val="24"/>
              </w:rPr>
            </w:pPr>
            <w:r>
              <w:rPr>
                <w:sz w:val="24"/>
              </w:rPr>
              <w:t>3.3 Memahami konsep campuran dan zat tunggal (unsur dan senyawa), sifat fisika dan kimia, perubahan fisika dan kimia dalam kehidupan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sehari-hari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hanging="460"/>
              <w:rPr>
                <w:sz w:val="24"/>
              </w:rPr>
            </w:pPr>
            <w:r>
              <w:rPr>
                <w:sz w:val="24"/>
              </w:rPr>
              <w:t>3.3.1 Menjelaskan perbedaan unsur, senyawa, dan campuran.</w:t>
            </w:r>
          </w:p>
        </w:tc>
      </w:tr>
      <w:tr>
        <w:trPr>
          <w:trHeight w:val="886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-26" w:hanging="316"/>
              <w:rPr>
                <w:sz w:val="24"/>
              </w:rPr>
            </w:pPr>
            <w:r>
              <w:rPr>
                <w:sz w:val="24"/>
              </w:rPr>
              <w:t>4.3 Menyajikan hasil penyelidikan atau karya tentang sifat larutan, perubahan fisika dan perubahan kimia, atau pemisahan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campuran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12" w:hanging="460"/>
              <w:rPr>
                <w:sz w:val="24"/>
              </w:rPr>
            </w:pPr>
            <w:r>
              <w:rPr>
                <w:sz w:val="24"/>
              </w:rPr>
              <w:t>4.3.1 Melakukan pemindaian karakteristik zat (padat, cair, dan gas) serta mengumpulkan informasi mengenai unsur, senyawa, dan</w:t>
            </w:r>
          </w:p>
          <w:p>
            <w:pPr>
              <w:pStyle w:val="TableParagraph"/>
              <w:spacing w:line="204" w:lineRule="exact"/>
              <w:ind w:left="567"/>
              <w:rPr>
                <w:sz w:val="24"/>
              </w:rPr>
            </w:pPr>
            <w:r>
              <w:rPr>
                <w:sz w:val="24"/>
              </w:rPr>
              <w:t>campuran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0"/>
        <w:ind w:left="668" w:right="2412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3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4" w:lineRule="exact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4" w:lineRule="exact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86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4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Klasifikasi Materi dan Perubahannya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Klasifikasi Materi dan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Perubahannya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22" w:val="left" w:leader="none"/>
                <w:tab w:pos="723" w:val="left" w:leader="none"/>
              </w:tabs>
              <w:spacing w:line="240" w:lineRule="auto" w:before="12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722" w:val="left" w:leader="none"/>
                <w:tab w:pos="723" w:val="left" w:leader="none"/>
              </w:tabs>
              <w:spacing w:line="269" w:lineRule="exact" w:before="2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berikutnya.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34"/>
        </w:numPr>
        <w:tabs>
          <w:tab w:pos="669" w:val="left" w:leader="none"/>
        </w:tabs>
        <w:spacing w:line="240" w:lineRule="auto" w:before="207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4538"/>
      </w:tblGrid>
      <w:tr>
        <w:trPr>
          <w:trHeight w:val="277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64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3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Observasi /jurnal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Penugasan tertulis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Porto folio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613"/>
      </w:tblGrid>
      <w:tr>
        <w:trPr>
          <w:trHeight w:val="2198" w:hRule="atLeast"/>
        </w:trPr>
        <w:tc>
          <w:tcPr>
            <w:tcW w:w="4301" w:type="dxa"/>
          </w:tcPr>
          <w:p>
            <w:pPr>
              <w:pStyle w:val="TableParagraph"/>
              <w:spacing w:line="266" w:lineRule="exact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ind w:left="179" w:right="1290"/>
              <w:jc w:val="center"/>
              <w:rPr>
                <w:sz w:val="24"/>
              </w:rPr>
            </w:pPr>
            <w:r>
              <w:rPr>
                <w:sz w:val="24"/>
              </w:rPr>
              <w:t>Kepala SMP PGRI 2 Kediri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79" w:right="1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Sri Redjeki, S.Pd., M.M.</w:t>
            </w:r>
          </w:p>
          <w:p>
            <w:pPr>
              <w:pStyle w:val="TableParagraph"/>
              <w:spacing w:line="256" w:lineRule="exact"/>
              <w:ind w:left="179" w:right="1295"/>
              <w:jc w:val="center"/>
              <w:rPr>
                <w:sz w:val="24"/>
              </w:rPr>
            </w:pPr>
            <w:r>
              <w:rPr>
                <w:sz w:val="24"/>
              </w:rPr>
              <w:t>NIP 19650420 198703 2 011</w:t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2889" w:val="left" w:leader="none"/>
              </w:tabs>
              <w:ind w:left="1852" w:right="724" w:firstLine="1"/>
              <w:jc w:val="center"/>
              <w:rPr>
                <w:sz w:val="24"/>
              </w:rPr>
            </w:pPr>
            <w:r>
              <w:rPr>
                <w:sz w:val="24"/>
              </w:rPr>
              <w:t>Kediri,</w:t>
              <w:tab/>
              <w:t>Juli 2020 Guru mata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Pelajaran,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2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Farid Taufiqur Rohman, S.Pd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even" r:id="rId26"/>
          <w:pgSz w:w="11910" w:h="16840"/>
          <w:pgMar w:footer="0" w:header="790" w:top="1100" w:bottom="28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743"/>
        <w:gridCol w:w="2329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743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329" w:type="dxa"/>
          </w:tcPr>
          <w:p>
            <w:pPr>
              <w:pStyle w:val="TableParagraph"/>
              <w:spacing w:line="251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743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329" w:type="dxa"/>
          </w:tcPr>
          <w:p>
            <w:pPr>
              <w:pStyle w:val="TableParagraph"/>
              <w:spacing w:line="256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2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743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Klasifikasi Materi dan Perubahannya</w:t>
            </w:r>
          </w:p>
        </w:tc>
        <w:tc>
          <w:tcPr>
            <w:tcW w:w="2329" w:type="dxa"/>
          </w:tcPr>
          <w:p>
            <w:pPr>
              <w:pStyle w:val="TableParagraph"/>
              <w:spacing w:line="251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2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38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Menjelaskan metode pemisahan</w:t>
      </w:r>
      <w:r>
        <w:rPr>
          <w:spacing w:val="50"/>
          <w:sz w:val="24"/>
        </w:rPr>
        <w:t> </w:t>
      </w:r>
      <w:r>
        <w:rPr>
          <w:sz w:val="24"/>
        </w:rPr>
        <w:t>campuran.</w:t>
      </w:r>
    </w:p>
    <w:p>
      <w:pPr>
        <w:pStyle w:val="ListParagraph"/>
        <w:numPr>
          <w:ilvl w:val="1"/>
          <w:numId w:val="3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Melakukan pengukuran asam, basa, dan garam menggunakan indikator buatan dan</w:t>
      </w:r>
      <w:r>
        <w:rPr>
          <w:spacing w:val="-5"/>
          <w:sz w:val="24"/>
        </w:rPr>
        <w:t> </w:t>
      </w:r>
      <w:r>
        <w:rPr>
          <w:sz w:val="24"/>
        </w:rPr>
        <w:t>alami</w:t>
      </w:r>
    </w:p>
    <w:p>
      <w:pPr>
        <w:pStyle w:val="BodyText"/>
      </w:pPr>
    </w:p>
    <w:p>
      <w:pPr>
        <w:pStyle w:val="Heading1"/>
        <w:numPr>
          <w:ilvl w:val="0"/>
          <w:numId w:val="38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881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387" w:hanging="316"/>
              <w:rPr>
                <w:sz w:val="24"/>
              </w:rPr>
            </w:pPr>
            <w:r>
              <w:rPr>
                <w:sz w:val="24"/>
              </w:rPr>
              <w:t>3.3 Memahami konsep campuran dan zat tunggal (unsur dan senyawa), sifat fisika dan kimia, perubahan fisika dan kimia dalam kehidupan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sehari-hari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925" w:hanging="460"/>
              <w:rPr>
                <w:sz w:val="24"/>
              </w:rPr>
            </w:pPr>
            <w:r>
              <w:rPr>
                <w:sz w:val="24"/>
              </w:rPr>
              <w:t>3.3.2 Menjelaskan metode pemisahan campuran.</w:t>
            </w:r>
          </w:p>
        </w:tc>
      </w:tr>
      <w:tr>
        <w:trPr>
          <w:trHeight w:val="662" w:hRule="atLeast"/>
        </w:trPr>
        <w:tc>
          <w:tcPr>
            <w:tcW w:w="5249" w:type="dxa"/>
          </w:tcPr>
          <w:p>
            <w:pPr>
              <w:pStyle w:val="TableParagraph"/>
              <w:spacing w:line="194" w:lineRule="auto"/>
              <w:ind w:left="422" w:right="-26" w:hanging="316"/>
              <w:rPr>
                <w:sz w:val="24"/>
              </w:rPr>
            </w:pPr>
            <w:r>
              <w:rPr>
                <w:sz w:val="24"/>
              </w:rPr>
              <w:t>4.3 Menyajikan hasil penyelidikan atau karya tentang sifat larutan, perubahan fisika 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perubahan</w:t>
            </w:r>
          </w:p>
          <w:p>
            <w:pPr>
              <w:pStyle w:val="TableParagraph"/>
              <w:spacing w:line="197" w:lineRule="exact"/>
              <w:ind w:left="422"/>
              <w:rPr>
                <w:sz w:val="24"/>
              </w:rPr>
            </w:pPr>
            <w:r>
              <w:rPr>
                <w:sz w:val="24"/>
              </w:rPr>
              <w:t>kimia, atau pemisahan campuran</w:t>
            </w:r>
          </w:p>
        </w:tc>
        <w:tc>
          <w:tcPr>
            <w:tcW w:w="4681" w:type="dxa"/>
          </w:tcPr>
          <w:p>
            <w:pPr>
              <w:pStyle w:val="TableParagraph"/>
              <w:spacing w:line="194" w:lineRule="auto"/>
              <w:ind w:left="567" w:right="45" w:hanging="460"/>
              <w:rPr>
                <w:sz w:val="24"/>
              </w:rPr>
            </w:pPr>
            <w:r>
              <w:rPr>
                <w:sz w:val="24"/>
              </w:rPr>
              <w:t>4.3.2 Melakukan pengukuran asam, basa, dan garam menggunakan indikator buatan dan</w:t>
            </w:r>
          </w:p>
          <w:p>
            <w:pPr>
              <w:pStyle w:val="TableParagraph"/>
              <w:spacing w:line="197" w:lineRule="exact"/>
              <w:ind w:left="567"/>
              <w:rPr>
                <w:sz w:val="24"/>
              </w:rPr>
            </w:pPr>
            <w:r>
              <w:rPr>
                <w:sz w:val="24"/>
              </w:rPr>
              <w:t>alami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4"/>
        <w:ind w:left="668" w:right="2412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0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0" w:lineRule="exact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0" w:lineRule="exact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90" w:hRule="atLeast"/>
        </w:trPr>
        <w:tc>
          <w:tcPr>
            <w:tcW w:w="1441" w:type="dxa"/>
          </w:tcPr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4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Klasifikasi Materi dan Perubahannya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Klasifikasi Materi dan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Perubahannya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722" w:val="left" w:leader="none"/>
                <w:tab w:pos="723" w:val="left" w:leader="none"/>
              </w:tabs>
              <w:spacing w:line="269" w:lineRule="exact" w:before="2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38"/>
        </w:numPr>
        <w:tabs>
          <w:tab w:pos="669" w:val="left" w:leader="none"/>
        </w:tabs>
        <w:spacing w:line="240" w:lineRule="auto" w:before="208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4538"/>
      </w:tblGrid>
      <w:tr>
        <w:trPr>
          <w:trHeight w:val="274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64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Observasi /jurnal</w:t>
            </w:r>
          </w:p>
        </w:tc>
      </w:tr>
      <w:tr>
        <w:trPr>
          <w:trHeight w:val="273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Penugasan tertulis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Porto folio</w:t>
            </w:r>
          </w:p>
        </w:tc>
      </w:tr>
    </w:tbl>
    <w:p>
      <w:pPr>
        <w:spacing w:after="0" w:line="255" w:lineRule="exact"/>
        <w:rPr>
          <w:sz w:val="24"/>
        </w:rPr>
        <w:sectPr>
          <w:headerReference w:type="default" r:id="rId27"/>
          <w:headerReference w:type="even" r:id="rId28"/>
          <w:footerReference w:type="default" r:id="rId29"/>
          <w:pgSz w:w="11910" w:h="16840"/>
          <w:pgMar w:header="790" w:footer="3723" w:top="1100" w:bottom="392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745"/>
        <w:gridCol w:w="2327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745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327" w:type="dxa"/>
          </w:tcPr>
          <w:p>
            <w:pPr>
              <w:pStyle w:val="TableParagraph"/>
              <w:spacing w:line="251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745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327" w:type="dxa"/>
          </w:tcPr>
          <w:p>
            <w:pPr>
              <w:pStyle w:val="TableParagraph"/>
              <w:spacing w:line="256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3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745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Klasifikasi Materi dan Perubahannya</w:t>
            </w:r>
          </w:p>
        </w:tc>
        <w:tc>
          <w:tcPr>
            <w:tcW w:w="2327" w:type="dxa"/>
          </w:tcPr>
          <w:p>
            <w:pPr>
              <w:pStyle w:val="TableParagraph"/>
              <w:spacing w:line="251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3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42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Menjelaskan sifat fisika dan sifat kimia.</w:t>
      </w:r>
    </w:p>
    <w:p>
      <w:pPr>
        <w:pStyle w:val="ListParagraph"/>
        <w:numPr>
          <w:ilvl w:val="1"/>
          <w:numId w:val="42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Melakukan percobaan pemisahan campuran, misalnya melalui penyulingan,</w:t>
      </w:r>
      <w:r>
        <w:rPr>
          <w:spacing w:val="-7"/>
          <w:sz w:val="24"/>
        </w:rPr>
        <w:t> </w:t>
      </w:r>
      <w:r>
        <w:rPr>
          <w:sz w:val="24"/>
        </w:rPr>
        <w:t>kromatografi</w:t>
      </w:r>
    </w:p>
    <w:p>
      <w:pPr>
        <w:pStyle w:val="BodyText"/>
      </w:pPr>
    </w:p>
    <w:p>
      <w:pPr>
        <w:pStyle w:val="Heading1"/>
        <w:numPr>
          <w:ilvl w:val="0"/>
          <w:numId w:val="42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2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881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387" w:hanging="316"/>
              <w:rPr>
                <w:sz w:val="24"/>
              </w:rPr>
            </w:pPr>
            <w:r>
              <w:rPr>
                <w:sz w:val="24"/>
              </w:rPr>
              <w:t>3.3 Memahami konsep campuran dan zat tunggal (unsur dan senyawa), sifat fisika dan kimia, perubahan fisika dan kimia dalam kehidupan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sehari-hari</w:t>
            </w:r>
          </w:p>
        </w:tc>
        <w:tc>
          <w:tcPr>
            <w:tcW w:w="4681" w:type="dxa"/>
          </w:tcPr>
          <w:p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3.3.3 Menjelaskan sifat fisika dan sifat kimia.</w:t>
            </w:r>
          </w:p>
        </w:tc>
      </w:tr>
      <w:tr>
        <w:trPr>
          <w:trHeight w:val="662" w:hRule="atLeast"/>
        </w:trPr>
        <w:tc>
          <w:tcPr>
            <w:tcW w:w="5249" w:type="dxa"/>
          </w:tcPr>
          <w:p>
            <w:pPr>
              <w:pStyle w:val="TableParagraph"/>
              <w:spacing w:line="194" w:lineRule="auto"/>
              <w:ind w:left="422" w:right="-26" w:hanging="316"/>
              <w:rPr>
                <w:sz w:val="24"/>
              </w:rPr>
            </w:pPr>
            <w:r>
              <w:rPr>
                <w:sz w:val="24"/>
              </w:rPr>
              <w:t>4.3 Menyajikan hasil penyelidikan atau karya tentang sifat larutan, perubahan fisika 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perubahan</w:t>
            </w:r>
          </w:p>
          <w:p>
            <w:pPr>
              <w:pStyle w:val="TableParagraph"/>
              <w:spacing w:line="197" w:lineRule="exact"/>
              <w:ind w:left="422"/>
              <w:rPr>
                <w:sz w:val="24"/>
              </w:rPr>
            </w:pPr>
            <w:r>
              <w:rPr>
                <w:sz w:val="24"/>
              </w:rPr>
              <w:t>kimia, atau pemisahan campuran</w:t>
            </w:r>
          </w:p>
        </w:tc>
        <w:tc>
          <w:tcPr>
            <w:tcW w:w="4681" w:type="dxa"/>
          </w:tcPr>
          <w:p>
            <w:pPr>
              <w:pStyle w:val="TableParagraph"/>
              <w:spacing w:line="194" w:lineRule="auto"/>
              <w:ind w:left="567" w:right="65" w:hanging="460"/>
              <w:rPr>
                <w:sz w:val="24"/>
              </w:rPr>
            </w:pPr>
            <w:r>
              <w:rPr>
                <w:sz w:val="24"/>
              </w:rPr>
              <w:t>4.3.3 Melakukan percobaan pemisahan campuran, misalnya melalui penyulingan,</w:t>
            </w:r>
          </w:p>
          <w:p>
            <w:pPr>
              <w:pStyle w:val="TableParagraph"/>
              <w:spacing w:line="197" w:lineRule="exact"/>
              <w:ind w:left="567"/>
              <w:rPr>
                <w:sz w:val="24"/>
              </w:rPr>
            </w:pPr>
            <w:r>
              <w:rPr>
                <w:sz w:val="24"/>
              </w:rPr>
              <w:t>kromatografi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4"/>
        <w:ind w:left="668" w:right="2412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0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0" w:lineRule="exact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0" w:lineRule="exact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90" w:hRule="atLeast"/>
        </w:trPr>
        <w:tc>
          <w:tcPr>
            <w:tcW w:w="1441" w:type="dxa"/>
          </w:tcPr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4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Klasifikasi Materi dan Perubahannya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Klasifikasi Materi dan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Perubahannya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722" w:val="left" w:leader="none"/>
                <w:tab w:pos="723" w:val="left" w:leader="none"/>
              </w:tabs>
              <w:spacing w:line="269" w:lineRule="exact" w:before="2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42"/>
        </w:numPr>
        <w:tabs>
          <w:tab w:pos="669" w:val="left" w:leader="none"/>
        </w:tabs>
        <w:spacing w:line="240" w:lineRule="auto" w:before="208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4538"/>
      </w:tblGrid>
      <w:tr>
        <w:trPr>
          <w:trHeight w:val="274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64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Observasi /jurnal</w:t>
            </w:r>
          </w:p>
        </w:tc>
      </w:tr>
      <w:tr>
        <w:trPr>
          <w:trHeight w:val="273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Penugasan tertulis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Porto folio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5"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613"/>
      </w:tblGrid>
      <w:tr>
        <w:trPr>
          <w:trHeight w:val="2198" w:hRule="atLeast"/>
        </w:trPr>
        <w:tc>
          <w:tcPr>
            <w:tcW w:w="4301" w:type="dxa"/>
          </w:tcPr>
          <w:p>
            <w:pPr>
              <w:pStyle w:val="TableParagraph"/>
              <w:spacing w:line="266" w:lineRule="exact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ind w:left="179" w:right="1290"/>
              <w:jc w:val="center"/>
              <w:rPr>
                <w:sz w:val="24"/>
              </w:rPr>
            </w:pPr>
            <w:r>
              <w:rPr>
                <w:sz w:val="24"/>
              </w:rPr>
              <w:t>Kepala SMP PGRI 2 Kediri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79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Sri Redjeki, S.Pd., M.M.</w:t>
            </w:r>
          </w:p>
          <w:p>
            <w:pPr>
              <w:pStyle w:val="TableParagraph"/>
              <w:spacing w:line="256" w:lineRule="exact"/>
              <w:ind w:left="179" w:right="1295"/>
              <w:jc w:val="center"/>
              <w:rPr>
                <w:sz w:val="24"/>
              </w:rPr>
            </w:pPr>
            <w:r>
              <w:rPr>
                <w:sz w:val="24"/>
              </w:rPr>
              <w:t>NIP 19650420 198703 2 011</w:t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2889" w:val="left" w:leader="none"/>
              </w:tabs>
              <w:ind w:left="1852" w:right="724" w:firstLine="1"/>
              <w:jc w:val="center"/>
              <w:rPr>
                <w:sz w:val="24"/>
              </w:rPr>
            </w:pPr>
            <w:r>
              <w:rPr>
                <w:sz w:val="24"/>
              </w:rPr>
              <w:t>Kediri,</w:t>
              <w:tab/>
              <w:t>Juli 2020 Guru mata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Pelajaran,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2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Farid Taufiqur Rohman, S.Pd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even" r:id="rId30"/>
          <w:pgSz w:w="11910" w:h="16840"/>
          <w:pgMar w:footer="0" w:header="790" w:top="1100" w:bottom="28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743"/>
        <w:gridCol w:w="2329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743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329" w:type="dxa"/>
          </w:tcPr>
          <w:p>
            <w:pPr>
              <w:pStyle w:val="TableParagraph"/>
              <w:spacing w:line="251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743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329" w:type="dxa"/>
          </w:tcPr>
          <w:p>
            <w:pPr>
              <w:pStyle w:val="TableParagraph"/>
              <w:spacing w:line="256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2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743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Klasifikasi Materi dan Perubahannya</w:t>
            </w:r>
          </w:p>
        </w:tc>
        <w:tc>
          <w:tcPr>
            <w:tcW w:w="2329" w:type="dxa"/>
          </w:tcPr>
          <w:p>
            <w:pPr>
              <w:pStyle w:val="TableParagraph"/>
              <w:spacing w:line="251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: 4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46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Mendeskripsikan perubahan fisika dan perubahan kimia.</w:t>
      </w:r>
    </w:p>
    <w:p>
      <w:pPr>
        <w:pStyle w:val="ListParagraph"/>
        <w:numPr>
          <w:ilvl w:val="1"/>
          <w:numId w:val="4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Menyajikan hasil sifat fisika dan kehidupan sehari-hari dan mendiskusikannya dengan</w:t>
      </w:r>
      <w:r>
        <w:rPr>
          <w:spacing w:val="-8"/>
          <w:sz w:val="24"/>
        </w:rPr>
        <w:t> </w:t>
      </w:r>
      <w:r>
        <w:rPr>
          <w:sz w:val="24"/>
        </w:rPr>
        <w:t>Teman</w:t>
      </w:r>
    </w:p>
    <w:p>
      <w:pPr>
        <w:pStyle w:val="BodyText"/>
      </w:pPr>
    </w:p>
    <w:p>
      <w:pPr>
        <w:pStyle w:val="Heading1"/>
        <w:numPr>
          <w:ilvl w:val="0"/>
          <w:numId w:val="46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881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387" w:hanging="316"/>
              <w:rPr>
                <w:sz w:val="24"/>
              </w:rPr>
            </w:pPr>
            <w:r>
              <w:rPr>
                <w:sz w:val="24"/>
              </w:rPr>
              <w:t>3.3 Memahami konsep campuran dan zat tunggal (unsur dan senyawa), sifat fisika dan kimia, perubahan fisika dan kimia dalam kehidupan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sehari-hari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hanging="460"/>
              <w:rPr>
                <w:sz w:val="24"/>
              </w:rPr>
            </w:pPr>
            <w:r>
              <w:rPr>
                <w:sz w:val="24"/>
              </w:rPr>
              <w:t>3.3.4 Mendeskripsikan perubahan fisika dan perubahan kimia.</w:t>
            </w:r>
          </w:p>
        </w:tc>
      </w:tr>
      <w:tr>
        <w:trPr>
          <w:trHeight w:val="662" w:hRule="atLeast"/>
        </w:trPr>
        <w:tc>
          <w:tcPr>
            <w:tcW w:w="5249" w:type="dxa"/>
          </w:tcPr>
          <w:p>
            <w:pPr>
              <w:pStyle w:val="TableParagraph"/>
              <w:spacing w:line="194" w:lineRule="auto"/>
              <w:ind w:left="422" w:right="-26" w:hanging="316"/>
              <w:rPr>
                <w:sz w:val="24"/>
              </w:rPr>
            </w:pPr>
            <w:r>
              <w:rPr>
                <w:sz w:val="24"/>
              </w:rPr>
              <w:t>4.3 Menyajikan hasil penyelidikan atau karya tentang sifat larutan, perubahan fisika 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perubahan</w:t>
            </w:r>
          </w:p>
          <w:p>
            <w:pPr>
              <w:pStyle w:val="TableParagraph"/>
              <w:spacing w:line="197" w:lineRule="exact"/>
              <w:ind w:left="422"/>
              <w:rPr>
                <w:sz w:val="24"/>
              </w:rPr>
            </w:pPr>
            <w:r>
              <w:rPr>
                <w:sz w:val="24"/>
              </w:rPr>
              <w:t>kimia, atau pemisahan campuran</w:t>
            </w:r>
          </w:p>
        </w:tc>
        <w:tc>
          <w:tcPr>
            <w:tcW w:w="4681" w:type="dxa"/>
          </w:tcPr>
          <w:p>
            <w:pPr>
              <w:pStyle w:val="TableParagraph"/>
              <w:spacing w:line="194" w:lineRule="auto"/>
              <w:ind w:left="567" w:right="871" w:hanging="460"/>
              <w:rPr>
                <w:sz w:val="24"/>
              </w:rPr>
            </w:pPr>
            <w:r>
              <w:rPr>
                <w:sz w:val="24"/>
              </w:rPr>
              <w:t>4.3.4 Menyajikan hasil sifat fisika dan kehidupan sehari-hari dan</w:t>
            </w:r>
          </w:p>
          <w:p>
            <w:pPr>
              <w:pStyle w:val="TableParagraph"/>
              <w:spacing w:line="197" w:lineRule="exact"/>
              <w:ind w:left="567"/>
              <w:rPr>
                <w:sz w:val="24"/>
              </w:rPr>
            </w:pPr>
            <w:r>
              <w:rPr>
                <w:sz w:val="24"/>
              </w:rPr>
              <w:t>mendiskusikannya dengan Teman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4"/>
        <w:ind w:left="668" w:right="2408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0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0" w:lineRule="exact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0" w:lineRule="exact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90" w:hRule="atLeast"/>
        </w:trPr>
        <w:tc>
          <w:tcPr>
            <w:tcW w:w="1441" w:type="dxa"/>
          </w:tcPr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4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Klasifikasi Materi dan Perubahannya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Klasifikasi Materi dan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Perubahannya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722" w:val="left" w:leader="none"/>
                <w:tab w:pos="723" w:val="left" w:leader="none"/>
              </w:tabs>
              <w:spacing w:line="269" w:lineRule="exact" w:before="2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46"/>
        </w:numPr>
        <w:tabs>
          <w:tab w:pos="669" w:val="left" w:leader="none"/>
        </w:tabs>
        <w:spacing w:line="240" w:lineRule="auto" w:before="208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4538"/>
      </w:tblGrid>
      <w:tr>
        <w:trPr>
          <w:trHeight w:val="274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64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Observasi /jurnal</w:t>
            </w:r>
          </w:p>
        </w:tc>
      </w:tr>
      <w:tr>
        <w:trPr>
          <w:trHeight w:val="273" w:hRule="atLeast"/>
        </w:trPr>
        <w:tc>
          <w:tcPr>
            <w:tcW w:w="1705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Penugasan tertulis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5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Porto folio</w:t>
            </w:r>
          </w:p>
        </w:tc>
      </w:tr>
    </w:tbl>
    <w:p>
      <w:pPr>
        <w:spacing w:after="0" w:line="255" w:lineRule="exact"/>
        <w:rPr>
          <w:sz w:val="24"/>
        </w:rPr>
        <w:sectPr>
          <w:headerReference w:type="default" r:id="rId31"/>
          <w:headerReference w:type="even" r:id="rId32"/>
          <w:footerReference w:type="default" r:id="rId33"/>
          <w:footerReference w:type="even" r:id="rId34"/>
          <w:pgSz w:w="11910" w:h="16840"/>
          <w:pgMar w:header="790" w:footer="3723" w:top="1100" w:bottom="392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080"/>
        <w:gridCol w:w="2991"/>
        <w:gridCol w:w="1024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080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991" w:type="dxa"/>
          </w:tcPr>
          <w:p>
            <w:pPr>
              <w:pStyle w:val="TableParagraph"/>
              <w:spacing w:line="251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4" w:type="dxa"/>
          </w:tcPr>
          <w:p>
            <w:pPr>
              <w:pStyle w:val="TableParagraph"/>
              <w:spacing w:line="25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080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991" w:type="dxa"/>
          </w:tcPr>
          <w:p>
            <w:pPr>
              <w:pStyle w:val="TableParagraph"/>
              <w:spacing w:line="256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4" w:type="dxa"/>
          </w:tcPr>
          <w:p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3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080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Suhu dan Perubahannya</w:t>
            </w:r>
          </w:p>
        </w:tc>
        <w:tc>
          <w:tcPr>
            <w:tcW w:w="2991" w:type="dxa"/>
          </w:tcPr>
          <w:p>
            <w:pPr>
              <w:pStyle w:val="TableParagraph"/>
              <w:spacing w:line="251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4" w:type="dxa"/>
          </w:tcPr>
          <w:p>
            <w:pPr>
              <w:pStyle w:val="TableParagraph"/>
              <w:spacing w:line="25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1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50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Menjelaskanberbagai jenis</w:t>
      </w:r>
      <w:r>
        <w:rPr>
          <w:spacing w:val="-3"/>
          <w:sz w:val="24"/>
        </w:rPr>
        <w:t> </w:t>
      </w:r>
      <w:r>
        <w:rPr>
          <w:sz w:val="24"/>
        </w:rPr>
        <w:t>termometer.</w:t>
      </w:r>
    </w:p>
    <w:p>
      <w:pPr>
        <w:pStyle w:val="ListParagraph"/>
        <w:numPr>
          <w:ilvl w:val="1"/>
          <w:numId w:val="50"/>
        </w:numPr>
        <w:tabs>
          <w:tab w:pos="1029" w:val="left" w:leader="none"/>
        </w:tabs>
        <w:spacing w:line="240" w:lineRule="auto" w:before="0" w:after="0"/>
        <w:ind w:left="1028" w:right="686" w:hanging="360"/>
        <w:jc w:val="left"/>
        <w:rPr>
          <w:sz w:val="24"/>
        </w:rPr>
      </w:pPr>
      <w:r>
        <w:rPr>
          <w:sz w:val="24"/>
        </w:rPr>
        <w:t>Mengamati peristiwa kehidupan sehari-hari yang terkait dengan perubahan wujud benda setelah menerima atau melepas</w:t>
      </w:r>
      <w:r>
        <w:rPr>
          <w:spacing w:val="-7"/>
          <w:sz w:val="24"/>
        </w:rPr>
        <w:t> </w:t>
      </w:r>
      <w:r>
        <w:rPr>
          <w:sz w:val="24"/>
        </w:rPr>
        <w:t>kalor</w:t>
      </w:r>
    </w:p>
    <w:p>
      <w:pPr>
        <w:pStyle w:val="BodyText"/>
      </w:pPr>
    </w:p>
    <w:p>
      <w:pPr>
        <w:pStyle w:val="Heading1"/>
        <w:numPr>
          <w:ilvl w:val="0"/>
          <w:numId w:val="50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2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110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51" w:hanging="316"/>
              <w:rPr>
                <w:sz w:val="24"/>
              </w:rPr>
            </w:pPr>
            <w:r>
              <w:rPr>
                <w:sz w:val="24"/>
              </w:rPr>
              <w:t>3.4 Memahami konsep suhu, pemuaian, kalor, perpindahan kalor, dan penerapannya dalam kehidupan sehari-hari termasuk mekanisme menjaga kestabilan suhu tubuh pada manusia dan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hewan</w:t>
            </w:r>
          </w:p>
        </w:tc>
        <w:tc>
          <w:tcPr>
            <w:tcW w:w="4681" w:type="dxa"/>
          </w:tcPr>
          <w:p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3.4.1 Menjelaskanberbagai jenis termometer.</w:t>
            </w:r>
          </w:p>
        </w:tc>
      </w:tr>
      <w:tr>
        <w:trPr>
          <w:trHeight w:val="886" w:hRule="atLeast"/>
        </w:trPr>
        <w:tc>
          <w:tcPr>
            <w:tcW w:w="5249" w:type="dxa"/>
          </w:tcPr>
          <w:p>
            <w:pPr>
              <w:pStyle w:val="TableParagraph"/>
              <w:spacing w:line="192" w:lineRule="auto" w:before="4"/>
              <w:ind w:left="422" w:right="251" w:hanging="316"/>
              <w:rPr>
                <w:sz w:val="24"/>
              </w:rPr>
            </w:pPr>
            <w:r>
              <w:rPr>
                <w:sz w:val="24"/>
              </w:rPr>
              <w:t>4.4 Melakukan percobaan untuk menyelidiki pengaruh kalor terhadap suhu dan wujud benda serta perpindahan kalor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 w:before="4"/>
              <w:ind w:left="567" w:right="38" w:hanging="460"/>
              <w:rPr>
                <w:sz w:val="24"/>
              </w:rPr>
            </w:pPr>
            <w:r>
              <w:rPr>
                <w:sz w:val="24"/>
              </w:rPr>
              <w:t>4.4.1 Mengamati peristiwa kehidupan sehari- hari yang terkait dengan perubahan wujud benda setelah menerima atau melepas</w:t>
            </w:r>
          </w:p>
          <w:p>
            <w:pPr>
              <w:pStyle w:val="TableParagraph"/>
              <w:spacing w:line="200" w:lineRule="exact"/>
              <w:ind w:left="567"/>
              <w:rPr>
                <w:sz w:val="24"/>
              </w:rPr>
            </w:pPr>
            <w:r>
              <w:rPr>
                <w:sz w:val="24"/>
              </w:rPr>
              <w:t>kalor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0"/>
        <w:ind w:left="668" w:right="2412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3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86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Suhu dan Perubahannya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22" w:val="left" w:leader="none"/>
                <w:tab w:pos="723" w:val="left" w:leader="none"/>
              </w:tabs>
              <w:spacing w:line="240" w:lineRule="auto" w:before="6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Suhu dan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Perubahannya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4" w:hRule="atLeast"/>
        </w:trPr>
        <w:tc>
          <w:tcPr>
            <w:tcW w:w="144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722" w:val="left" w:leader="none"/>
                <w:tab w:pos="723" w:val="left" w:leader="none"/>
              </w:tabs>
              <w:spacing w:line="266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50"/>
        </w:numPr>
        <w:tabs>
          <w:tab w:pos="669" w:val="left" w:leader="none"/>
        </w:tabs>
        <w:spacing w:line="240" w:lineRule="auto" w:before="207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613"/>
      </w:tblGrid>
      <w:tr>
        <w:trPr>
          <w:trHeight w:val="2198" w:hRule="atLeast"/>
        </w:trPr>
        <w:tc>
          <w:tcPr>
            <w:tcW w:w="4301" w:type="dxa"/>
          </w:tcPr>
          <w:p>
            <w:pPr>
              <w:pStyle w:val="TableParagraph"/>
              <w:spacing w:line="266" w:lineRule="exact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ind w:left="179" w:right="1290"/>
              <w:jc w:val="center"/>
              <w:rPr>
                <w:sz w:val="24"/>
              </w:rPr>
            </w:pPr>
            <w:r>
              <w:rPr>
                <w:sz w:val="24"/>
              </w:rPr>
              <w:t>Kepala SMP PGRI 2 Kediri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79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Sri Redjeki, S.Pd., M.M.</w:t>
            </w:r>
          </w:p>
          <w:p>
            <w:pPr>
              <w:pStyle w:val="TableParagraph"/>
              <w:spacing w:line="256" w:lineRule="exact"/>
              <w:ind w:left="179" w:right="1295"/>
              <w:jc w:val="center"/>
              <w:rPr>
                <w:sz w:val="24"/>
              </w:rPr>
            </w:pPr>
            <w:r>
              <w:rPr>
                <w:sz w:val="24"/>
              </w:rPr>
              <w:t>NIP 19650420 198703 2 011</w:t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2889" w:val="left" w:leader="none"/>
              </w:tabs>
              <w:ind w:left="1852" w:right="724" w:firstLine="1"/>
              <w:jc w:val="center"/>
              <w:rPr>
                <w:sz w:val="24"/>
              </w:rPr>
            </w:pPr>
            <w:r>
              <w:rPr>
                <w:sz w:val="24"/>
              </w:rPr>
              <w:t>Kediri,</w:t>
              <w:tab/>
              <w:t>Juli 2020 Guru mata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Pelajaran,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2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Farid Taufiqur Rohman, S.Pd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90" w:footer="729" w:top="1100" w:bottom="92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080"/>
        <w:gridCol w:w="2991"/>
        <w:gridCol w:w="1024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080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991" w:type="dxa"/>
          </w:tcPr>
          <w:p>
            <w:pPr>
              <w:pStyle w:val="TableParagraph"/>
              <w:spacing w:line="251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4" w:type="dxa"/>
          </w:tcPr>
          <w:p>
            <w:pPr>
              <w:pStyle w:val="TableParagraph"/>
              <w:spacing w:line="25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080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991" w:type="dxa"/>
          </w:tcPr>
          <w:p>
            <w:pPr>
              <w:pStyle w:val="TableParagraph"/>
              <w:spacing w:line="256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4" w:type="dxa"/>
          </w:tcPr>
          <w:p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2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080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Suhu dan Perubahannya</w:t>
            </w:r>
          </w:p>
        </w:tc>
        <w:tc>
          <w:tcPr>
            <w:tcW w:w="2991" w:type="dxa"/>
          </w:tcPr>
          <w:p>
            <w:pPr>
              <w:pStyle w:val="TableParagraph"/>
              <w:spacing w:line="251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4" w:type="dxa"/>
          </w:tcPr>
          <w:p>
            <w:pPr>
              <w:pStyle w:val="TableParagraph"/>
              <w:spacing w:line="25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2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54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Menentukan skala suhu dengan melakukan pengukuran suhu dengan menggunakan</w:t>
      </w:r>
      <w:r>
        <w:rPr>
          <w:spacing w:val="-14"/>
          <w:sz w:val="24"/>
        </w:rPr>
        <w:t> </w:t>
      </w:r>
      <w:r>
        <w:rPr>
          <w:sz w:val="24"/>
        </w:rPr>
        <w:t>thermometer.</w:t>
      </w:r>
    </w:p>
    <w:p>
      <w:pPr>
        <w:pStyle w:val="ListParagraph"/>
        <w:numPr>
          <w:ilvl w:val="1"/>
          <w:numId w:val="54"/>
        </w:numPr>
        <w:tabs>
          <w:tab w:pos="1029" w:val="left" w:leader="none"/>
        </w:tabs>
        <w:spacing w:line="240" w:lineRule="auto" w:before="0" w:after="0"/>
        <w:ind w:left="1028" w:right="1187" w:hanging="360"/>
        <w:jc w:val="left"/>
        <w:rPr>
          <w:sz w:val="24"/>
        </w:rPr>
      </w:pPr>
      <w:r>
        <w:rPr>
          <w:sz w:val="24"/>
        </w:rPr>
        <w:t>Melakukan percobaan mengukur suhu benda menggunakan thermometer serta</w:t>
      </w:r>
      <w:r>
        <w:rPr>
          <w:spacing w:val="-27"/>
          <w:sz w:val="24"/>
        </w:rPr>
        <w:t> </w:t>
      </w:r>
      <w:r>
        <w:rPr>
          <w:sz w:val="24"/>
        </w:rPr>
        <w:t>menyelidiki pemuaian pada benda padat, cair, dan</w:t>
      </w:r>
      <w:r>
        <w:rPr>
          <w:spacing w:val="-4"/>
          <w:sz w:val="24"/>
        </w:rPr>
        <w:t> </w:t>
      </w:r>
      <w:r>
        <w:rPr>
          <w:sz w:val="24"/>
        </w:rPr>
        <w:t>gas</w:t>
      </w:r>
    </w:p>
    <w:p>
      <w:pPr>
        <w:pStyle w:val="BodyText"/>
      </w:pPr>
    </w:p>
    <w:p>
      <w:pPr>
        <w:pStyle w:val="Heading1"/>
        <w:numPr>
          <w:ilvl w:val="0"/>
          <w:numId w:val="54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110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51" w:hanging="316"/>
              <w:rPr>
                <w:sz w:val="24"/>
              </w:rPr>
            </w:pPr>
            <w:r>
              <w:rPr>
                <w:sz w:val="24"/>
              </w:rPr>
              <w:t>3.4 Memahami konsep suhu, pemuaian, kalor, perpindahan kalor, dan penerapannya dalam kehidupan sehari-hari termasuk mekanisme menjaga kestabilan suhu tubuh pada manusia dan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hewan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571" w:hanging="460"/>
              <w:rPr>
                <w:sz w:val="24"/>
              </w:rPr>
            </w:pPr>
            <w:r>
              <w:rPr>
                <w:sz w:val="24"/>
              </w:rPr>
              <w:t>3.4.2 Menentukan skala suhu dengan melakukan pengukuran suhu dengan menggunakan thermometer.</w:t>
            </w:r>
          </w:p>
        </w:tc>
      </w:tr>
      <w:tr>
        <w:trPr>
          <w:trHeight w:val="886" w:hRule="atLeast"/>
        </w:trPr>
        <w:tc>
          <w:tcPr>
            <w:tcW w:w="5249" w:type="dxa"/>
          </w:tcPr>
          <w:p>
            <w:pPr>
              <w:pStyle w:val="TableParagraph"/>
              <w:spacing w:line="192" w:lineRule="auto" w:before="4"/>
              <w:ind w:left="422" w:right="251" w:hanging="316"/>
              <w:rPr>
                <w:sz w:val="24"/>
              </w:rPr>
            </w:pPr>
            <w:r>
              <w:rPr>
                <w:sz w:val="24"/>
              </w:rPr>
              <w:t>4.4 Melakukan percobaan untuk menyelidiki pengaruh kalor terhadap suhu dan wujud benda serta perpindahan kalor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 w:before="4"/>
              <w:ind w:left="567" w:right="158" w:hanging="460"/>
              <w:rPr>
                <w:sz w:val="24"/>
              </w:rPr>
            </w:pPr>
            <w:r>
              <w:rPr>
                <w:sz w:val="24"/>
              </w:rPr>
              <w:t>4.4.2 Melakukan percobaan mengukur suhu benda menggunakan thermometer serta menyelidiki pemuaian pada benda padat,</w:t>
            </w:r>
          </w:p>
          <w:p>
            <w:pPr>
              <w:pStyle w:val="TableParagraph"/>
              <w:spacing w:line="200" w:lineRule="exact"/>
              <w:ind w:left="567"/>
              <w:rPr>
                <w:sz w:val="24"/>
              </w:rPr>
            </w:pPr>
            <w:r>
              <w:rPr>
                <w:sz w:val="24"/>
              </w:rPr>
              <w:t>cair, dan gas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0"/>
        <w:ind w:left="668" w:right="2412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3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86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Suhu dan Perubahannya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22" w:val="left" w:leader="none"/>
                <w:tab w:pos="723" w:val="left" w:leader="none"/>
              </w:tabs>
              <w:spacing w:line="240" w:lineRule="auto" w:before="6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Suhu dan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Perubahannya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4" w:hRule="atLeast"/>
        </w:trPr>
        <w:tc>
          <w:tcPr>
            <w:tcW w:w="144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722" w:val="left" w:leader="none"/>
                <w:tab w:pos="723" w:val="left" w:leader="none"/>
              </w:tabs>
              <w:spacing w:line="266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54"/>
        </w:numPr>
        <w:tabs>
          <w:tab w:pos="669" w:val="left" w:leader="none"/>
        </w:tabs>
        <w:spacing w:line="240" w:lineRule="auto" w:before="207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613"/>
      </w:tblGrid>
      <w:tr>
        <w:trPr>
          <w:trHeight w:val="2198" w:hRule="atLeast"/>
        </w:trPr>
        <w:tc>
          <w:tcPr>
            <w:tcW w:w="4301" w:type="dxa"/>
          </w:tcPr>
          <w:p>
            <w:pPr>
              <w:pStyle w:val="TableParagraph"/>
              <w:spacing w:line="266" w:lineRule="exact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ind w:left="179" w:right="1290"/>
              <w:jc w:val="center"/>
              <w:rPr>
                <w:sz w:val="24"/>
              </w:rPr>
            </w:pPr>
            <w:r>
              <w:rPr>
                <w:sz w:val="24"/>
              </w:rPr>
              <w:t>Kepala SMP PGRI 2 Kediri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79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Sri Redjeki, S.Pd., M.M.</w:t>
            </w:r>
          </w:p>
          <w:p>
            <w:pPr>
              <w:pStyle w:val="TableParagraph"/>
              <w:spacing w:line="256" w:lineRule="exact"/>
              <w:ind w:left="179" w:right="1295"/>
              <w:jc w:val="center"/>
              <w:rPr>
                <w:sz w:val="24"/>
              </w:rPr>
            </w:pPr>
            <w:r>
              <w:rPr>
                <w:sz w:val="24"/>
              </w:rPr>
              <w:t>NIP 19650420 198703 2 011</w:t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2889" w:val="left" w:leader="none"/>
              </w:tabs>
              <w:ind w:left="1852" w:right="724" w:firstLine="1"/>
              <w:jc w:val="center"/>
              <w:rPr>
                <w:sz w:val="24"/>
              </w:rPr>
            </w:pPr>
            <w:r>
              <w:rPr>
                <w:sz w:val="24"/>
              </w:rPr>
              <w:t>Kediri,</w:t>
              <w:tab/>
              <w:t>Juli 2020 Guru mata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Pelajaran,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2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Farid Taufiqur Rohman, S.Pd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35"/>
          <w:headerReference w:type="even" r:id="rId36"/>
          <w:footerReference w:type="default" r:id="rId37"/>
          <w:footerReference w:type="even" r:id="rId38"/>
          <w:pgSz w:w="11910" w:h="16840"/>
          <w:pgMar w:header="790" w:footer="729" w:top="1100" w:bottom="92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080"/>
        <w:gridCol w:w="2991"/>
        <w:gridCol w:w="1025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080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991" w:type="dxa"/>
          </w:tcPr>
          <w:p>
            <w:pPr>
              <w:pStyle w:val="TableParagraph"/>
              <w:spacing w:line="251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080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991" w:type="dxa"/>
          </w:tcPr>
          <w:p>
            <w:pPr>
              <w:pStyle w:val="TableParagraph"/>
              <w:spacing w:line="256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3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080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Suhu dan Perubahannya</w:t>
            </w:r>
          </w:p>
        </w:tc>
        <w:tc>
          <w:tcPr>
            <w:tcW w:w="2991" w:type="dxa"/>
          </w:tcPr>
          <w:p>
            <w:pPr>
              <w:pStyle w:val="TableParagraph"/>
              <w:spacing w:line="251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3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58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Menentukan skala thermometer tak berskala dengan membandingkan dengan temometer</w:t>
      </w:r>
      <w:r>
        <w:rPr>
          <w:spacing w:val="-23"/>
          <w:sz w:val="24"/>
        </w:rPr>
        <w:t> </w:t>
      </w:r>
      <w:r>
        <w:rPr>
          <w:sz w:val="24"/>
        </w:rPr>
        <w:t>berskala.</w:t>
      </w:r>
    </w:p>
    <w:p>
      <w:pPr>
        <w:pStyle w:val="ListParagraph"/>
        <w:numPr>
          <w:ilvl w:val="1"/>
          <w:numId w:val="58"/>
        </w:numPr>
        <w:tabs>
          <w:tab w:pos="1029" w:val="left" w:leader="none"/>
        </w:tabs>
        <w:spacing w:line="240" w:lineRule="auto" w:before="0" w:after="0"/>
        <w:ind w:left="1028" w:right="900" w:hanging="360"/>
        <w:jc w:val="left"/>
        <w:rPr>
          <w:sz w:val="24"/>
        </w:rPr>
      </w:pPr>
      <w:r>
        <w:rPr>
          <w:sz w:val="24"/>
        </w:rPr>
        <w:t>Melakukan percobaan menyelidiki pengaruh kalor terhadap perubahan suhu dan wujud benda serta perpindahan kalor secara konduksi, konveksi, dan</w:t>
      </w:r>
      <w:r>
        <w:rPr>
          <w:spacing w:val="-1"/>
          <w:sz w:val="24"/>
        </w:rPr>
        <w:t> </w:t>
      </w:r>
      <w:r>
        <w:rPr>
          <w:sz w:val="24"/>
        </w:rPr>
        <w:t>radiasi</w:t>
      </w:r>
    </w:p>
    <w:p>
      <w:pPr>
        <w:pStyle w:val="BodyText"/>
      </w:pPr>
    </w:p>
    <w:p>
      <w:pPr>
        <w:pStyle w:val="Heading1"/>
        <w:numPr>
          <w:ilvl w:val="0"/>
          <w:numId w:val="58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110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51" w:hanging="316"/>
              <w:rPr>
                <w:sz w:val="24"/>
              </w:rPr>
            </w:pPr>
            <w:r>
              <w:rPr>
                <w:sz w:val="24"/>
              </w:rPr>
              <w:t>3.4 Memahami konsep suhu, pemuaian, kalor, perpindahan kalor, dan penerapannya dalam kehidupan sehari-hari termasuk mekanisme menjaga kestabilan suhu tubuh pada manusia dan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hewan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/>
              <w:ind w:left="567" w:right="118" w:hanging="460"/>
              <w:rPr>
                <w:sz w:val="24"/>
              </w:rPr>
            </w:pPr>
            <w:r>
              <w:rPr>
                <w:sz w:val="24"/>
              </w:rPr>
              <w:t>3.4.3 Menentukan skala thermometer tak berskala dengan membandingkan dengan temometer berskala.</w:t>
            </w:r>
          </w:p>
        </w:tc>
      </w:tr>
      <w:tr>
        <w:trPr>
          <w:trHeight w:val="886" w:hRule="atLeast"/>
        </w:trPr>
        <w:tc>
          <w:tcPr>
            <w:tcW w:w="5249" w:type="dxa"/>
          </w:tcPr>
          <w:p>
            <w:pPr>
              <w:pStyle w:val="TableParagraph"/>
              <w:spacing w:line="192" w:lineRule="auto" w:before="4"/>
              <w:ind w:left="422" w:right="251" w:hanging="316"/>
              <w:rPr>
                <w:sz w:val="24"/>
              </w:rPr>
            </w:pPr>
            <w:r>
              <w:rPr>
                <w:sz w:val="24"/>
              </w:rPr>
              <w:t>4.4 Melakukan percobaan untuk menyelidiki pengaruh kalor terhadap suhu dan wujud benda serta perpindahan kalor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 w:before="4"/>
              <w:ind w:left="567" w:right="132" w:hanging="460"/>
              <w:rPr>
                <w:sz w:val="24"/>
              </w:rPr>
            </w:pPr>
            <w:r>
              <w:rPr>
                <w:sz w:val="24"/>
              </w:rPr>
              <w:t>4.4.3 Melakukan percobaan menyelidiki pengaruh kalor terhadap perubahan suhu dan wujud benda serta perpindahan kalor</w:t>
            </w:r>
          </w:p>
          <w:p>
            <w:pPr>
              <w:pStyle w:val="TableParagraph"/>
              <w:spacing w:line="200" w:lineRule="exact"/>
              <w:ind w:left="567"/>
              <w:rPr>
                <w:sz w:val="24"/>
              </w:rPr>
            </w:pPr>
            <w:r>
              <w:rPr>
                <w:sz w:val="24"/>
              </w:rPr>
              <w:t>secara konduksi, konveksi, dan radiasi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0"/>
        <w:ind w:left="668" w:right="2411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3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86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Suhu dan Perubahannya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2" w:val="left" w:leader="none"/>
                <w:tab w:pos="723" w:val="left" w:leader="none"/>
              </w:tabs>
              <w:spacing w:line="240" w:lineRule="auto" w:before="6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Suhu dan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Perubahannya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4" w:hRule="atLeast"/>
        </w:trPr>
        <w:tc>
          <w:tcPr>
            <w:tcW w:w="144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722" w:val="left" w:leader="none"/>
                <w:tab w:pos="723" w:val="left" w:leader="none"/>
              </w:tabs>
              <w:spacing w:line="266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58"/>
        </w:numPr>
        <w:tabs>
          <w:tab w:pos="669" w:val="left" w:leader="none"/>
        </w:tabs>
        <w:spacing w:line="240" w:lineRule="auto" w:before="207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613"/>
      </w:tblGrid>
      <w:tr>
        <w:trPr>
          <w:trHeight w:val="2198" w:hRule="atLeast"/>
        </w:trPr>
        <w:tc>
          <w:tcPr>
            <w:tcW w:w="4301" w:type="dxa"/>
          </w:tcPr>
          <w:p>
            <w:pPr>
              <w:pStyle w:val="TableParagraph"/>
              <w:spacing w:line="266" w:lineRule="exact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ind w:left="179" w:right="1290"/>
              <w:jc w:val="center"/>
              <w:rPr>
                <w:sz w:val="24"/>
              </w:rPr>
            </w:pPr>
            <w:r>
              <w:rPr>
                <w:sz w:val="24"/>
              </w:rPr>
              <w:t>Kepala SMP PGRI 2 Kediri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79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Sri Redjeki, S.Pd., M.M.</w:t>
            </w:r>
          </w:p>
          <w:p>
            <w:pPr>
              <w:pStyle w:val="TableParagraph"/>
              <w:spacing w:line="256" w:lineRule="exact"/>
              <w:ind w:left="179" w:right="1295"/>
              <w:jc w:val="center"/>
              <w:rPr>
                <w:sz w:val="24"/>
              </w:rPr>
            </w:pPr>
            <w:r>
              <w:rPr>
                <w:sz w:val="24"/>
              </w:rPr>
              <w:t>NIP 19650420 198703 2 011</w:t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2889" w:val="left" w:leader="none"/>
              </w:tabs>
              <w:ind w:left="1852" w:right="724" w:firstLine="1"/>
              <w:jc w:val="center"/>
              <w:rPr>
                <w:sz w:val="24"/>
              </w:rPr>
            </w:pPr>
            <w:r>
              <w:rPr>
                <w:sz w:val="24"/>
              </w:rPr>
              <w:t>Kediri,</w:t>
              <w:tab/>
              <w:t>Juli 2020 Guru mata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Pelajaran,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2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Farid Taufiqur Rohman, S.Pd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90" w:footer="729" w:top="1100" w:bottom="920" w:left="66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4080"/>
        <w:gridCol w:w="2991"/>
        <w:gridCol w:w="1024"/>
      </w:tblGrid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Sekolah</w:t>
            </w:r>
          </w:p>
        </w:tc>
        <w:tc>
          <w:tcPr>
            <w:tcW w:w="4080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SMP PGRI 2 Kediri</w:t>
            </w:r>
          </w:p>
        </w:tc>
        <w:tc>
          <w:tcPr>
            <w:tcW w:w="2991" w:type="dxa"/>
          </w:tcPr>
          <w:p>
            <w:pPr>
              <w:pStyle w:val="TableParagraph"/>
              <w:spacing w:line="251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Kelas/Semester</w:t>
            </w:r>
          </w:p>
        </w:tc>
        <w:tc>
          <w:tcPr>
            <w:tcW w:w="1024" w:type="dxa"/>
          </w:tcPr>
          <w:p>
            <w:pPr>
              <w:pStyle w:val="TableParagraph"/>
              <w:spacing w:line="25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VII/1</w:t>
            </w:r>
          </w:p>
        </w:tc>
      </w:tr>
      <w:tr>
        <w:trPr>
          <w:trHeight w:val="276" w:hRule="atLeast"/>
        </w:trPr>
        <w:tc>
          <w:tcPr>
            <w:tcW w:w="1924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Mata Pelajaran</w:t>
            </w:r>
          </w:p>
        </w:tc>
        <w:tc>
          <w:tcPr>
            <w:tcW w:w="4080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IPA</w:t>
            </w:r>
          </w:p>
        </w:tc>
        <w:tc>
          <w:tcPr>
            <w:tcW w:w="2991" w:type="dxa"/>
          </w:tcPr>
          <w:p>
            <w:pPr>
              <w:pStyle w:val="TableParagraph"/>
              <w:spacing w:line="256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024" w:type="dxa"/>
          </w:tcPr>
          <w:p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2 JP</w:t>
            </w:r>
          </w:p>
        </w:tc>
      </w:tr>
      <w:tr>
        <w:trPr>
          <w:trHeight w:val="270" w:hRule="atLeast"/>
        </w:trPr>
        <w:tc>
          <w:tcPr>
            <w:tcW w:w="1924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4080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: Suhu dan Perubahannya</w:t>
            </w:r>
          </w:p>
        </w:tc>
        <w:tc>
          <w:tcPr>
            <w:tcW w:w="2991" w:type="dxa"/>
          </w:tcPr>
          <w:p>
            <w:pPr>
              <w:pStyle w:val="TableParagraph"/>
              <w:spacing w:line="251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</w:t>
            </w:r>
          </w:p>
        </w:tc>
        <w:tc>
          <w:tcPr>
            <w:tcW w:w="1024" w:type="dxa"/>
          </w:tcPr>
          <w:p>
            <w:pPr>
              <w:pStyle w:val="TableParagraph"/>
              <w:spacing w:line="25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: 4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62"/>
        </w:numPr>
        <w:tabs>
          <w:tab w:pos="669" w:val="left" w:leader="none"/>
        </w:tabs>
        <w:spacing w:line="240" w:lineRule="auto" w:before="9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BodyText"/>
        <w:spacing w:before="80"/>
        <w:ind w:left="668"/>
      </w:pPr>
      <w:r>
        <w:rPr/>
        <w:t>Melalui kegiatan pembelajaran diharapkan siswa dapat :</w:t>
      </w:r>
    </w:p>
    <w:p>
      <w:pPr>
        <w:pStyle w:val="ListParagraph"/>
        <w:numPr>
          <w:ilvl w:val="1"/>
          <w:numId w:val="62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Menjelaskan definisi</w:t>
      </w:r>
      <w:r>
        <w:rPr>
          <w:spacing w:val="-1"/>
          <w:sz w:val="24"/>
        </w:rPr>
        <w:t> </w:t>
      </w:r>
      <w:r>
        <w:rPr>
          <w:sz w:val="24"/>
        </w:rPr>
        <w:t>pemuaian.</w:t>
      </w:r>
    </w:p>
    <w:p>
      <w:pPr>
        <w:pStyle w:val="ListParagraph"/>
        <w:numPr>
          <w:ilvl w:val="1"/>
          <w:numId w:val="62"/>
        </w:numPr>
        <w:tabs>
          <w:tab w:pos="1029" w:val="left" w:leader="none"/>
        </w:tabs>
        <w:spacing w:line="240" w:lineRule="auto" w:before="0" w:after="0"/>
        <w:ind w:left="1028" w:right="696" w:hanging="360"/>
        <w:jc w:val="left"/>
        <w:rPr>
          <w:sz w:val="24"/>
        </w:rPr>
      </w:pPr>
      <w:r>
        <w:rPr>
          <w:sz w:val="24"/>
        </w:rPr>
        <w:t>Mengumpulkan mengenai berbagai upaya menjaga kestabilan suhu tubuh makhluk hidup</w:t>
      </w:r>
      <w:r>
        <w:rPr>
          <w:spacing w:val="-33"/>
          <w:sz w:val="24"/>
        </w:rPr>
        <w:t> </w:t>
      </w:r>
      <w:r>
        <w:rPr>
          <w:sz w:val="24"/>
        </w:rPr>
        <w:t>dalam kehidupan</w:t>
      </w:r>
      <w:r>
        <w:rPr>
          <w:spacing w:val="-1"/>
          <w:sz w:val="24"/>
        </w:rPr>
        <w:t> </w:t>
      </w:r>
      <w:r>
        <w:rPr>
          <w:sz w:val="24"/>
        </w:rPr>
        <w:t>sehari-hari</w:t>
      </w:r>
    </w:p>
    <w:p>
      <w:pPr>
        <w:pStyle w:val="BodyText"/>
      </w:pPr>
    </w:p>
    <w:p>
      <w:pPr>
        <w:pStyle w:val="Heading1"/>
        <w:numPr>
          <w:ilvl w:val="0"/>
          <w:numId w:val="62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Kompetensi Dasar dan Indikator Pencapaian</w:t>
      </w:r>
      <w:r>
        <w:rPr>
          <w:spacing w:val="-4"/>
        </w:rPr>
        <w:t> </w:t>
      </w:r>
      <w:r>
        <w:rPr/>
        <w:t>Kompetensi</w:t>
      </w: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4681"/>
      </w:tblGrid>
      <w:tr>
        <w:trPr>
          <w:trHeight w:val="222" w:hRule="atLeast"/>
        </w:trPr>
        <w:tc>
          <w:tcPr>
            <w:tcW w:w="5249" w:type="dxa"/>
            <w:shd w:val="clear" w:color="auto" w:fill="D4DCE3"/>
          </w:tcPr>
          <w:p>
            <w:pPr>
              <w:pStyle w:val="TableParagraph"/>
              <w:spacing w:line="202" w:lineRule="exact"/>
              <w:ind w:left="2424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4681" w:type="dxa"/>
            <w:shd w:val="clear" w:color="auto" w:fill="D4DCE3"/>
          </w:tcPr>
          <w:p>
            <w:pPr>
              <w:pStyle w:val="TableParagraph"/>
              <w:spacing w:line="202" w:lineRule="exact"/>
              <w:ind w:left="2103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</w:tr>
      <w:tr>
        <w:trPr>
          <w:trHeight w:val="1102" w:hRule="atLeast"/>
        </w:trPr>
        <w:tc>
          <w:tcPr>
            <w:tcW w:w="5249" w:type="dxa"/>
          </w:tcPr>
          <w:p>
            <w:pPr>
              <w:pStyle w:val="TableParagraph"/>
              <w:spacing w:line="192" w:lineRule="auto"/>
              <w:ind w:left="422" w:right="51" w:hanging="316"/>
              <w:rPr>
                <w:sz w:val="24"/>
              </w:rPr>
            </w:pPr>
            <w:r>
              <w:rPr>
                <w:sz w:val="24"/>
              </w:rPr>
              <w:t>3.4 Memahami konsep suhu, pemuaian, kalor, perpindahan kalor, dan penerapannya dalam kehidupan sehari-hari termasuk mekanisme menjaga kestabilan suhu tubuh pada manusia dan</w:t>
            </w:r>
          </w:p>
          <w:p>
            <w:pPr>
              <w:pStyle w:val="TableParagraph"/>
              <w:spacing w:line="200" w:lineRule="exact"/>
              <w:ind w:left="422"/>
              <w:rPr>
                <w:sz w:val="24"/>
              </w:rPr>
            </w:pPr>
            <w:r>
              <w:rPr>
                <w:sz w:val="24"/>
              </w:rPr>
              <w:t>hewan</w:t>
            </w:r>
          </w:p>
        </w:tc>
        <w:tc>
          <w:tcPr>
            <w:tcW w:w="4681" w:type="dxa"/>
          </w:tcPr>
          <w:p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3.4.4 Menjelaskan definisi pemuaian.</w:t>
            </w:r>
          </w:p>
        </w:tc>
      </w:tr>
      <w:tr>
        <w:trPr>
          <w:trHeight w:val="886" w:hRule="atLeast"/>
        </w:trPr>
        <w:tc>
          <w:tcPr>
            <w:tcW w:w="5249" w:type="dxa"/>
          </w:tcPr>
          <w:p>
            <w:pPr>
              <w:pStyle w:val="TableParagraph"/>
              <w:spacing w:line="192" w:lineRule="auto" w:before="4"/>
              <w:ind w:left="422" w:right="251" w:hanging="316"/>
              <w:rPr>
                <w:sz w:val="24"/>
              </w:rPr>
            </w:pPr>
            <w:r>
              <w:rPr>
                <w:sz w:val="24"/>
              </w:rPr>
              <w:t>4.4 Melakukan percobaan untuk menyelidiki pengaruh kalor terhadap suhu dan wujud benda serta perpindahan kalor</w:t>
            </w:r>
          </w:p>
        </w:tc>
        <w:tc>
          <w:tcPr>
            <w:tcW w:w="4681" w:type="dxa"/>
          </w:tcPr>
          <w:p>
            <w:pPr>
              <w:pStyle w:val="TableParagraph"/>
              <w:spacing w:line="192" w:lineRule="auto" w:before="4"/>
              <w:ind w:left="567" w:right="218" w:hanging="460"/>
              <w:rPr>
                <w:sz w:val="24"/>
              </w:rPr>
            </w:pPr>
            <w:r>
              <w:rPr>
                <w:sz w:val="24"/>
              </w:rPr>
              <w:t>4.4.4 Mengumpulkan mengenai berbagai upaya menjaga kestabilan suhu tubuh makhluk hidup dalam kehidupan sehari-</w:t>
            </w:r>
          </w:p>
          <w:p>
            <w:pPr>
              <w:pStyle w:val="TableParagraph"/>
              <w:spacing w:line="200" w:lineRule="exact"/>
              <w:ind w:left="567"/>
              <w:rPr>
                <w:sz w:val="24"/>
              </w:rPr>
            </w:pPr>
            <w:r>
              <w:rPr>
                <w:sz w:val="24"/>
              </w:rPr>
              <w:t>hari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62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Pembelajaran</w:t>
      </w:r>
    </w:p>
    <w:p>
      <w:pPr>
        <w:tabs>
          <w:tab w:pos="2472" w:val="left" w:leader="none"/>
        </w:tabs>
        <w:spacing w:line="309" w:lineRule="auto" w:before="80"/>
        <w:ind w:left="668" w:right="2409" w:firstLine="0"/>
        <w:jc w:val="left"/>
        <w:rPr>
          <w:b/>
          <w:sz w:val="24"/>
        </w:rPr>
      </w:pPr>
      <w:r>
        <w:rPr>
          <w:b/>
          <w:sz w:val="24"/>
        </w:rPr>
        <w:t>Metode Daring</w:t>
        <w:tab/>
        <w:t>: WhatsApp Group, WhatsApp Pribadi, Google Classroom Metode Luring</w:t>
        <w:tab/>
        <w:t>: Pengumpulan Buku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tugas</w:t>
      </w: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487"/>
      </w:tblGrid>
      <w:tr>
        <w:trPr>
          <w:trHeight w:val="253" w:hRule="atLeast"/>
        </w:trPr>
        <w:tc>
          <w:tcPr>
            <w:tcW w:w="1441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</w:p>
        </w:tc>
        <w:tc>
          <w:tcPr>
            <w:tcW w:w="8487" w:type="dxa"/>
            <w:shd w:val="clear" w:color="auto" w:fill="D4DCE3"/>
          </w:tcPr>
          <w:p>
            <w:pPr>
              <w:pStyle w:val="TableParagraph"/>
              <w:spacing w:line="232" w:lineRule="exact" w:before="1"/>
              <w:ind w:left="1983"/>
              <w:rPr>
                <w:b/>
                <w:sz w:val="22"/>
              </w:rPr>
            </w:pPr>
            <w:r>
              <w:rPr>
                <w:b/>
                <w:sz w:val="22"/>
              </w:rPr>
              <w:t>Aktivitas Pembelajaran</w:t>
            </w:r>
          </w:p>
        </w:tc>
      </w:tr>
      <w:tr>
        <w:trPr>
          <w:trHeight w:val="686" w:hRule="atLeast"/>
        </w:trPr>
        <w:tc>
          <w:tcPr>
            <w:tcW w:w="144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Salam, berdoa,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presensi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Menginformasikan materi, apersepsi, motivasi dan menanyakan materi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terkait</w:t>
            </w:r>
          </w:p>
        </w:tc>
      </w:tr>
      <w:tr>
        <w:trPr>
          <w:trHeight w:val="1238" w:hRule="atLeast"/>
        </w:trPr>
        <w:tc>
          <w:tcPr>
            <w:tcW w:w="1441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722" w:val="left" w:leader="none"/>
                <w:tab w:pos="723" w:val="left" w:leader="none"/>
              </w:tabs>
              <w:spacing w:line="240" w:lineRule="auto" w:before="14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materi tentang Suhu dan Perubahannya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22" w:val="left" w:leader="none"/>
                <w:tab w:pos="723" w:val="left" w:leader="none"/>
              </w:tabs>
              <w:spacing w:line="240" w:lineRule="auto" w:before="6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kesempatan kepada siswa untuk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bertanya.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22" w:val="left" w:leader="none"/>
                <w:tab w:pos="723" w:val="left" w:leader="none"/>
              </w:tabs>
              <w:spacing w:line="240" w:lineRule="auto" w:before="1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soal -soal terkait materi Suhu dan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Perubahannya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22" w:val="left" w:leader="none"/>
                <w:tab w:pos="723" w:val="left" w:leader="none"/>
              </w:tabs>
              <w:spacing w:line="240" w:lineRule="auto" w:before="11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Membahas jawaban dengan memberikan catatan ketika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menilai</w:t>
            </w:r>
          </w:p>
        </w:tc>
      </w:tr>
      <w:tr>
        <w:trPr>
          <w:trHeight w:val="894" w:hRule="atLeast"/>
        </w:trPr>
        <w:tc>
          <w:tcPr>
            <w:tcW w:w="144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8487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722" w:val="left" w:leader="none"/>
                <w:tab w:pos="723" w:val="left" w:leader="none"/>
              </w:tabs>
              <w:spacing w:line="266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memfasilitasi peserta didik membuat kesimpulan 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merefleksi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722" w:val="left" w:leader="none"/>
                <w:tab w:pos="723" w:val="left" w:leader="none"/>
              </w:tabs>
              <w:spacing w:line="268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informasi terkait materi pertemuan berikutnya.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722" w:val="left" w:leader="none"/>
                <w:tab w:pos="723" w:val="left" w:leader="none"/>
              </w:tabs>
              <w:spacing w:line="269" w:lineRule="exact" w:before="0" w:after="0"/>
              <w:ind w:left="72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menutup pembelajaran dengan membiasakan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berdoa</w:t>
            </w:r>
          </w:p>
        </w:tc>
      </w:tr>
    </w:tbl>
    <w:p>
      <w:pPr>
        <w:pStyle w:val="ListParagraph"/>
        <w:numPr>
          <w:ilvl w:val="0"/>
          <w:numId w:val="62"/>
        </w:numPr>
        <w:tabs>
          <w:tab w:pos="669" w:val="left" w:leader="none"/>
        </w:tabs>
        <w:spacing w:line="240" w:lineRule="auto" w:before="207" w:after="0"/>
        <w:ind w:left="668" w:right="0" w:hanging="361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613"/>
      </w:tblGrid>
      <w:tr>
        <w:trPr>
          <w:trHeight w:val="2198" w:hRule="atLeast"/>
        </w:trPr>
        <w:tc>
          <w:tcPr>
            <w:tcW w:w="4301" w:type="dxa"/>
          </w:tcPr>
          <w:p>
            <w:pPr>
              <w:pStyle w:val="TableParagraph"/>
              <w:spacing w:line="266" w:lineRule="exact"/>
              <w:ind w:left="179" w:right="1287"/>
              <w:jc w:val="center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ind w:left="179" w:right="1290"/>
              <w:jc w:val="center"/>
              <w:rPr>
                <w:sz w:val="24"/>
              </w:rPr>
            </w:pPr>
            <w:r>
              <w:rPr>
                <w:sz w:val="24"/>
              </w:rPr>
              <w:t>Kepala SMP PGRI 2 Kediri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79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Sri Redjeki, S.Pd., M.M.</w:t>
            </w:r>
          </w:p>
          <w:p>
            <w:pPr>
              <w:pStyle w:val="TableParagraph"/>
              <w:spacing w:line="256" w:lineRule="exact"/>
              <w:ind w:left="179" w:right="1295"/>
              <w:jc w:val="center"/>
              <w:rPr>
                <w:sz w:val="24"/>
              </w:rPr>
            </w:pPr>
            <w:r>
              <w:rPr>
                <w:sz w:val="24"/>
              </w:rPr>
              <w:t>NIP 19650420 198703 2 011</w:t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2889" w:val="left" w:leader="none"/>
              </w:tabs>
              <w:ind w:left="1852" w:right="724" w:firstLine="1"/>
              <w:jc w:val="center"/>
              <w:rPr>
                <w:sz w:val="24"/>
              </w:rPr>
            </w:pPr>
            <w:r>
              <w:rPr>
                <w:sz w:val="24"/>
              </w:rPr>
              <w:t>Kediri,</w:t>
              <w:tab/>
              <w:t>Juli 2020 Guru mata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Pelajaran,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2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Farid Taufiqur Rohman, S.Pd</w:t>
            </w:r>
          </w:p>
        </w:tc>
      </w:tr>
    </w:tbl>
    <w:sectPr>
      <w:pgSz w:w="11910" w:h="16840"/>
      <w:pgMar w:header="790" w:footer="729" w:top="1100" w:bottom="740" w:left="6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824997pt;margin-top:667.656616pt;width:445.7pt;height:109.9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301"/>
                  <w:gridCol w:w="4613"/>
                </w:tblGrid>
                <w:tr>
                  <w:trPr>
                    <w:trHeight w:val="2198" w:hRule="atLeast"/>
                  </w:trPr>
                  <w:tc>
                    <w:tcPr>
                      <w:tcW w:w="4301" w:type="dxa"/>
                    </w:tcPr>
                    <w:p>
                      <w:pPr>
                        <w:pStyle w:val="TableParagraph"/>
                        <w:spacing w:line="266" w:lineRule="exact"/>
                        <w:ind w:left="179" w:right="128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Mengetahui</w:t>
                      </w:r>
                    </w:p>
                    <w:p>
                      <w:pPr>
                        <w:pStyle w:val="TableParagraph"/>
                        <w:ind w:left="179" w:right="129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Kepala SMP PGRI 2 Kediri</w:t>
                      </w:r>
                    </w:p>
                    <w:p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spacing w:before="207"/>
                        <w:ind w:left="179" w:right="12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Sri Redjeki, S.Pd., M.M.</w:t>
                      </w:r>
                    </w:p>
                    <w:p>
                      <w:pPr>
                        <w:pStyle w:val="TableParagraph"/>
                        <w:spacing w:line="256" w:lineRule="exact"/>
                        <w:ind w:left="179" w:right="129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NIP 19650420 198703 2 011</w:t>
                      </w:r>
                    </w:p>
                  </w:tc>
                  <w:tc>
                    <w:tcPr>
                      <w:tcW w:w="4613" w:type="dxa"/>
                    </w:tcPr>
                    <w:p>
                      <w:pPr>
                        <w:pStyle w:val="TableParagraph"/>
                        <w:tabs>
                          <w:tab w:pos="2889" w:val="left" w:leader="none"/>
                        </w:tabs>
                        <w:ind w:left="1852" w:right="724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Kediri,</w:t>
                        <w:tab/>
                        <w:t>Juli 2020 Guru mata</w:t>
                      </w:r>
                      <w:r>
                        <w:rPr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spacing w:val="-3"/>
                          <w:sz w:val="24"/>
                        </w:rPr>
                        <w:t>Pelajaran,</w:t>
                      </w:r>
                    </w:p>
                    <w:p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spacing w:before="197"/>
                        <w:ind w:left="1294" w:right="17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Farid Taufiqur Rohman, S.Pd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824997pt;margin-top:645.656616pt;width:445.7pt;height:109.95pt;mso-position-horizontal-relative:page;mso-position-vertical-relative:page;z-index:157312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301"/>
                  <w:gridCol w:w="4613"/>
                </w:tblGrid>
                <w:tr>
                  <w:trPr>
                    <w:trHeight w:val="2198" w:hRule="atLeast"/>
                  </w:trPr>
                  <w:tc>
                    <w:tcPr>
                      <w:tcW w:w="4301" w:type="dxa"/>
                    </w:tcPr>
                    <w:p>
                      <w:pPr>
                        <w:pStyle w:val="TableParagraph"/>
                        <w:spacing w:line="266" w:lineRule="exact"/>
                        <w:ind w:left="179" w:right="128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Mengetahui</w:t>
                      </w:r>
                    </w:p>
                    <w:p>
                      <w:pPr>
                        <w:pStyle w:val="TableParagraph"/>
                        <w:ind w:left="179" w:right="129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Kepala SMP PGRI 2 Kediri</w:t>
                      </w: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spacing w:before="207"/>
                        <w:ind w:left="179" w:right="12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Sri Redjeki, S.Pd., M.M.</w:t>
                      </w:r>
                    </w:p>
                    <w:p>
                      <w:pPr>
                        <w:pStyle w:val="TableParagraph"/>
                        <w:spacing w:line="256" w:lineRule="exact"/>
                        <w:ind w:left="179" w:right="129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NIP 19650420 198703 2 011</w:t>
                      </w:r>
                    </w:p>
                  </w:tc>
                  <w:tc>
                    <w:tcPr>
                      <w:tcW w:w="4613" w:type="dxa"/>
                    </w:tcPr>
                    <w:p>
                      <w:pPr>
                        <w:pStyle w:val="TableParagraph"/>
                        <w:tabs>
                          <w:tab w:pos="2891" w:val="left" w:leader="none"/>
                        </w:tabs>
                        <w:ind w:left="1852" w:right="724" w:firstLine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Kediri,</w:t>
                        <w:tab/>
                        <w:t>Juli 2020 Guru mata</w:t>
                      </w:r>
                      <w:r>
                        <w:rPr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spacing w:val="-3"/>
                          <w:sz w:val="24"/>
                        </w:rPr>
                        <w:t>Pelajaran,</w:t>
                      </w: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spacing w:before="197"/>
                        <w:ind w:left="1294" w:right="17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Farid Taufiqur Rohman, S.Pd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824997pt;margin-top:645.656616pt;width:445.7pt;height:109.95pt;mso-position-horizontal-relative:page;mso-position-vertical-relative:page;z-index:157317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301"/>
                  <w:gridCol w:w="4613"/>
                </w:tblGrid>
                <w:tr>
                  <w:trPr>
                    <w:trHeight w:val="2198" w:hRule="atLeast"/>
                  </w:trPr>
                  <w:tc>
                    <w:tcPr>
                      <w:tcW w:w="4301" w:type="dxa"/>
                    </w:tcPr>
                    <w:p>
                      <w:pPr>
                        <w:pStyle w:val="TableParagraph"/>
                        <w:spacing w:line="266" w:lineRule="exact"/>
                        <w:ind w:left="179" w:right="128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Mengetahui</w:t>
                      </w:r>
                    </w:p>
                    <w:p>
                      <w:pPr>
                        <w:pStyle w:val="TableParagraph"/>
                        <w:ind w:left="179" w:right="129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Kepala SMP PGRI 2 Kediri</w:t>
                      </w: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spacing w:before="207"/>
                        <w:ind w:left="179" w:right="12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Sri Redjeki, S.Pd., M.M.</w:t>
                      </w:r>
                    </w:p>
                    <w:p>
                      <w:pPr>
                        <w:pStyle w:val="TableParagraph"/>
                        <w:spacing w:line="256" w:lineRule="exact"/>
                        <w:ind w:left="179" w:right="129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NIP 19650420 198703 2 011</w:t>
                      </w:r>
                    </w:p>
                  </w:tc>
                  <w:tc>
                    <w:tcPr>
                      <w:tcW w:w="4613" w:type="dxa"/>
                    </w:tcPr>
                    <w:p>
                      <w:pPr>
                        <w:pStyle w:val="TableParagraph"/>
                        <w:tabs>
                          <w:tab w:pos="2889" w:val="left" w:leader="none"/>
                        </w:tabs>
                        <w:ind w:left="1852" w:right="724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Kediri,</w:t>
                        <w:tab/>
                        <w:t>Juli 2020 Guru mata</w:t>
                      </w:r>
                      <w:r>
                        <w:rPr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spacing w:val="-3"/>
                          <w:sz w:val="24"/>
                        </w:rPr>
                        <w:t>Pelajaran,</w:t>
                      </w: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spacing w:before="197"/>
                        <w:ind w:left="1294" w:right="17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Farid Taufiqur Rohman, S.Pd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025002pt;margin-top:597.929993pt;width:312.75pt;height:57.85pt;mso-position-horizontal-relative:page;mso-position-vertical-relative:page;z-index:157322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705"/>
                  <w:gridCol w:w="4538"/>
                </w:tblGrid>
                <w:tr>
                  <w:trPr>
                    <w:trHeight w:val="277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5" w:lineRule="exact" w:before="2"/>
                        <w:ind w:left="5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Aspek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5" w:lineRule="exact" w:before="2"/>
                        <w:ind w:left="1640" w:right="16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Keterangan</w:t>
                      </w:r>
                    </w:p>
                  </w:tc>
                </w:tr>
                <w:tr>
                  <w:trPr>
                    <w:trHeight w:val="274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4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Sikap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4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Observasi /jurnal</w:t>
                      </w:r>
                    </w:p>
                  </w:tc>
                </w:tr>
                <w:tr>
                  <w:trPr>
                    <w:trHeight w:val="277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Pengetahuan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Penugasan tertulis</w:t>
                      </w:r>
                    </w:p>
                  </w:tc>
                </w:tr>
                <w:tr>
                  <w:trPr>
                    <w:trHeight w:val="278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8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Keterampilan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8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Porto folio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025002pt;margin-top:597.929993pt;width:312.75pt;height:57.85pt;mso-position-horizontal-relative:page;mso-position-vertical-relative:page;z-index:157327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705"/>
                  <w:gridCol w:w="4538"/>
                </w:tblGrid>
                <w:tr>
                  <w:trPr>
                    <w:trHeight w:val="277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5" w:lineRule="exact" w:before="2"/>
                        <w:ind w:left="5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Aspek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5" w:lineRule="exact" w:before="2"/>
                        <w:ind w:left="1640" w:right="16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Keterangan</w:t>
                      </w:r>
                    </w:p>
                  </w:tc>
                </w:tr>
                <w:tr>
                  <w:trPr>
                    <w:trHeight w:val="274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4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Sikap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4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Observasi /jurnal</w:t>
                      </w:r>
                    </w:p>
                  </w:tc>
                </w:tr>
                <w:tr>
                  <w:trPr>
                    <w:trHeight w:val="277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Pengetahuan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Penugasan tertulis</w:t>
                      </w:r>
                    </w:p>
                  </w:tc>
                </w:tr>
                <w:tr>
                  <w:trPr>
                    <w:trHeight w:val="278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8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Keterampilan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8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Porto folio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025002pt;margin-top:597.929993pt;width:312.75pt;height:57.85pt;mso-position-horizontal-relative:page;mso-position-vertical-relative:page;z-index:157332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705"/>
                  <w:gridCol w:w="4538"/>
                </w:tblGrid>
                <w:tr>
                  <w:trPr>
                    <w:trHeight w:val="277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5" w:lineRule="exact" w:before="2"/>
                        <w:ind w:left="5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Aspek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5" w:lineRule="exact" w:before="2"/>
                        <w:ind w:left="1640" w:right="16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Keterangan</w:t>
                      </w:r>
                    </w:p>
                  </w:tc>
                </w:tr>
                <w:tr>
                  <w:trPr>
                    <w:trHeight w:val="274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4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Sikap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4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Observasi /jurnal</w:t>
                      </w:r>
                    </w:p>
                  </w:tc>
                </w:tr>
                <w:tr>
                  <w:trPr>
                    <w:trHeight w:val="277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Pengetahuan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Penugasan tertulis</w:t>
                      </w:r>
                    </w:p>
                  </w:tc>
                </w:tr>
                <w:tr>
                  <w:trPr>
                    <w:trHeight w:val="278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8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Keterampilan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8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Porto folio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824997pt;margin-top:667.656616pt;width:445.7pt;height:109.95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301"/>
                  <w:gridCol w:w="4613"/>
                </w:tblGrid>
                <w:tr>
                  <w:trPr>
                    <w:trHeight w:val="2198" w:hRule="atLeast"/>
                  </w:trPr>
                  <w:tc>
                    <w:tcPr>
                      <w:tcW w:w="4301" w:type="dxa"/>
                    </w:tcPr>
                    <w:p>
                      <w:pPr>
                        <w:pStyle w:val="TableParagraph"/>
                        <w:spacing w:line="266" w:lineRule="exact"/>
                        <w:ind w:left="179" w:right="128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Mengetahui</w:t>
                      </w:r>
                    </w:p>
                    <w:p>
                      <w:pPr>
                        <w:pStyle w:val="TableParagraph"/>
                        <w:ind w:left="179" w:right="129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Kepala SMP PGRI 2 Kediri</w:t>
                      </w: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spacing w:before="207"/>
                        <w:ind w:left="179" w:right="12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Sri Redjeki, S.Pd., M.M.</w:t>
                      </w:r>
                    </w:p>
                    <w:p>
                      <w:pPr>
                        <w:pStyle w:val="TableParagraph"/>
                        <w:spacing w:line="256" w:lineRule="exact"/>
                        <w:ind w:left="179" w:right="129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NIP 19650420 198703 2 011</w:t>
                      </w:r>
                    </w:p>
                  </w:tc>
                  <w:tc>
                    <w:tcPr>
                      <w:tcW w:w="4613" w:type="dxa"/>
                    </w:tcPr>
                    <w:p>
                      <w:pPr>
                        <w:pStyle w:val="TableParagraph"/>
                        <w:tabs>
                          <w:tab w:pos="2889" w:val="left" w:leader="none"/>
                        </w:tabs>
                        <w:ind w:left="1852" w:right="724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Kediri,</w:t>
                        <w:tab/>
                        <w:t>Juli 2020 Guru mata</w:t>
                      </w:r>
                      <w:r>
                        <w:rPr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spacing w:val="-3"/>
                          <w:sz w:val="24"/>
                        </w:rPr>
                        <w:t>Pelajaran,</w:t>
                      </w: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spacing w:before="197"/>
                        <w:ind w:left="1294" w:right="17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Farid Taufiqur Rohman, S.Pd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025002pt;margin-top:597.929993pt;width:312.75pt;height:57.85pt;mso-position-horizontal-relative:page;mso-position-vertical-relative:page;z-index:157296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705"/>
                  <w:gridCol w:w="4538"/>
                </w:tblGrid>
                <w:tr>
                  <w:trPr>
                    <w:trHeight w:val="277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5" w:lineRule="exact" w:before="2"/>
                        <w:ind w:left="5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Aspek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5" w:lineRule="exact" w:before="2"/>
                        <w:ind w:left="1640" w:right="16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Keterangan</w:t>
                      </w:r>
                    </w:p>
                  </w:tc>
                </w:tr>
                <w:tr>
                  <w:trPr>
                    <w:trHeight w:val="274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4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Sikap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4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Observasi /jurnal</w:t>
                      </w:r>
                    </w:p>
                  </w:tc>
                </w:tr>
                <w:tr>
                  <w:trPr>
                    <w:trHeight w:val="277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Pengetahuan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Penugasan tertulis</w:t>
                      </w:r>
                    </w:p>
                  </w:tc>
                </w:tr>
                <w:tr>
                  <w:trPr>
                    <w:trHeight w:val="278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8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Keterampilan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8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Porto folio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025002pt;margin-top:600.730042pt;width:312.75pt;height:57.85pt;mso-position-horizontal-relative:page;mso-position-vertical-relative:page;z-index:157301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705"/>
                  <w:gridCol w:w="4538"/>
                </w:tblGrid>
                <w:tr>
                  <w:trPr>
                    <w:trHeight w:val="277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5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Aspek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1640" w:right="16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Keterangan</w:t>
                      </w:r>
                    </w:p>
                  </w:tc>
                </w:tr>
                <w:tr>
                  <w:trPr>
                    <w:trHeight w:val="274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4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Sikap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4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Observasi /jurnal</w:t>
                      </w:r>
                    </w:p>
                  </w:tc>
                </w:tr>
                <w:tr>
                  <w:trPr>
                    <w:trHeight w:val="277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Pengetahuan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5" w:lineRule="exact" w:before="3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Penugasan tertulis</w:t>
                      </w:r>
                    </w:p>
                  </w:tc>
                </w:tr>
                <w:tr>
                  <w:trPr>
                    <w:trHeight w:val="278" w:hRule="atLeast"/>
                  </w:trPr>
                  <w:tc>
                    <w:tcPr>
                      <w:tcW w:w="1705" w:type="dxa"/>
                    </w:tcPr>
                    <w:p>
                      <w:pPr>
                        <w:pStyle w:val="TableParagraph"/>
                        <w:spacing w:line="258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Keterampilan</w:t>
                      </w:r>
                    </w:p>
                  </w:tc>
                  <w:tc>
                    <w:tcPr>
                      <w:tcW w:w="4538" w:type="dxa"/>
                    </w:tcPr>
                    <w:p>
                      <w:pPr>
                        <w:pStyle w:val="TableParagraph"/>
                        <w:spacing w:line="258" w:lineRule="exact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Porto folio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824997pt;margin-top:648.456604pt;width:445.7pt;height:109.95pt;mso-position-horizontal-relative:page;mso-position-vertical-relative:page;z-index:15730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301"/>
                  <w:gridCol w:w="4613"/>
                </w:tblGrid>
                <w:tr>
                  <w:trPr>
                    <w:trHeight w:val="2198" w:hRule="atLeast"/>
                  </w:trPr>
                  <w:tc>
                    <w:tcPr>
                      <w:tcW w:w="4301" w:type="dxa"/>
                    </w:tcPr>
                    <w:p>
                      <w:pPr>
                        <w:pStyle w:val="TableParagraph"/>
                        <w:spacing w:line="266" w:lineRule="exact"/>
                        <w:ind w:left="179" w:right="128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Mengetahui</w:t>
                      </w:r>
                    </w:p>
                    <w:p>
                      <w:pPr>
                        <w:pStyle w:val="TableParagraph"/>
                        <w:ind w:left="179" w:right="129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Kepala SMP PGRI 2 Kediri</w:t>
                      </w: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spacing w:before="207"/>
                        <w:ind w:left="179" w:right="12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Sri Redjeki, S.Pd., M.M.</w:t>
                      </w:r>
                    </w:p>
                    <w:p>
                      <w:pPr>
                        <w:pStyle w:val="TableParagraph"/>
                        <w:spacing w:line="256" w:lineRule="exact"/>
                        <w:ind w:left="179" w:right="129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NIP 19650420 198703 2 011</w:t>
                      </w:r>
                    </w:p>
                  </w:tc>
                  <w:tc>
                    <w:tcPr>
                      <w:tcW w:w="4613" w:type="dxa"/>
                    </w:tcPr>
                    <w:p>
                      <w:pPr>
                        <w:pStyle w:val="TableParagraph"/>
                        <w:tabs>
                          <w:tab w:pos="2891" w:val="left" w:leader="none"/>
                        </w:tabs>
                        <w:ind w:left="1852" w:right="724" w:firstLine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Kediri,</w:t>
                        <w:tab/>
                        <w:t>Juli 2020 Guru mata</w:t>
                      </w:r>
                      <w:r>
                        <w:rPr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spacing w:val="-3"/>
                          <w:sz w:val="24"/>
                        </w:rPr>
                        <w:t>Pelajaran,</w:t>
                      </w: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spacing w:before="197"/>
                        <w:ind w:left="1294" w:right="17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Farid Taufiqur Rohman, S.Pd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25pt;margin-top:38.524403pt;width:302.1pt;height:17.55pt;mso-position-horizontal-relative:page;mso-position-vertical-relative:page;z-index:-1713868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459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408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356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305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254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203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152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100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049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817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766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715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664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612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561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25pt;margin-top:38.524403pt;width:302.1pt;height:17.55pt;mso-position-horizontal-relative:page;mso-position-vertical-relative:page;z-index:-1713510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RENCANA PELAKSANAAN PEMBELAJARAN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61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57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53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49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23" w:hanging="284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6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4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2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0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8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6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5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32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6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68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668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722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footer" Target="footer6.xml"/><Relationship Id="rId19" Type="http://schemas.openxmlformats.org/officeDocument/2006/relationships/footer" Target="footer7.xml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footer" Target="footer8.xml"/><Relationship Id="rId23" Type="http://schemas.openxmlformats.org/officeDocument/2006/relationships/header" Target="header11.xml"/><Relationship Id="rId24" Type="http://schemas.openxmlformats.org/officeDocument/2006/relationships/header" Target="header12.xm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header" Target="header13.xml"/><Relationship Id="rId28" Type="http://schemas.openxmlformats.org/officeDocument/2006/relationships/header" Target="header14.xml"/><Relationship Id="rId29" Type="http://schemas.openxmlformats.org/officeDocument/2006/relationships/footer" Target="footer11.xml"/><Relationship Id="rId30" Type="http://schemas.openxmlformats.org/officeDocument/2006/relationships/footer" Target="footer12.xml"/><Relationship Id="rId31" Type="http://schemas.openxmlformats.org/officeDocument/2006/relationships/header" Target="header15.xml"/><Relationship Id="rId32" Type="http://schemas.openxmlformats.org/officeDocument/2006/relationships/header" Target="header16.xml"/><Relationship Id="rId33" Type="http://schemas.openxmlformats.org/officeDocument/2006/relationships/footer" Target="footer13.xml"/><Relationship Id="rId34" Type="http://schemas.openxmlformats.org/officeDocument/2006/relationships/footer" Target="footer14.xml"/><Relationship Id="rId35" Type="http://schemas.openxmlformats.org/officeDocument/2006/relationships/header" Target="header17.xml"/><Relationship Id="rId36" Type="http://schemas.openxmlformats.org/officeDocument/2006/relationships/header" Target="header18.xml"/><Relationship Id="rId37" Type="http://schemas.openxmlformats.org/officeDocument/2006/relationships/footer" Target="footer15.xml"/><Relationship Id="rId38" Type="http://schemas.openxmlformats.org/officeDocument/2006/relationships/footer" Target="footer16.xml"/><Relationship Id="rId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TAUFIQUR ROHMAN</dc:creator>
  <dcterms:created xsi:type="dcterms:W3CDTF">2021-09-29T13:25:31Z</dcterms:created>
  <dcterms:modified xsi:type="dcterms:W3CDTF">2021-09-29T13:25:31Z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2021-09-29T00:00:00Z</vt:filetime>
  </property>
</Properties>
</file>